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25FF" w14:textId="77777777" w:rsidR="00BE3939" w:rsidRPr="00320E88" w:rsidRDefault="00BE3939" w:rsidP="00BE3939">
      <w:pPr>
        <w:spacing w:after="0" w:line="240" w:lineRule="auto"/>
        <w:jc w:val="center"/>
        <w:rPr>
          <w:rFonts w:ascii="Arial" w:hAnsi="Arial" w:cs="Arial"/>
          <w:b/>
        </w:rPr>
      </w:pPr>
      <w:r w:rsidRPr="00E41184">
        <w:rPr>
          <w:rFonts w:ascii="Arial" w:hAnsi="Arial" w:cs="Arial"/>
          <w:b/>
        </w:rPr>
        <w:t>ZAPISNIK</w:t>
      </w:r>
    </w:p>
    <w:p w14:paraId="0A6D8214" w14:textId="257D0BE5" w:rsidR="00BE3939" w:rsidRPr="00320E88" w:rsidRDefault="00BE3939" w:rsidP="00BE3939">
      <w:pPr>
        <w:spacing w:after="0" w:line="240" w:lineRule="auto"/>
        <w:jc w:val="center"/>
        <w:rPr>
          <w:rFonts w:ascii="Arial" w:hAnsi="Arial" w:cs="Arial"/>
          <w:b/>
        </w:rPr>
      </w:pPr>
      <w:r w:rsidRPr="00320E88">
        <w:rPr>
          <w:rFonts w:ascii="Arial" w:hAnsi="Arial" w:cs="Arial"/>
          <w:b/>
        </w:rPr>
        <w:t xml:space="preserve">sa </w:t>
      </w:r>
      <w:r w:rsidR="00F27873">
        <w:rPr>
          <w:rFonts w:ascii="Arial" w:hAnsi="Arial" w:cs="Arial"/>
          <w:b/>
        </w:rPr>
        <w:t>6</w:t>
      </w:r>
      <w:r w:rsidRPr="00320E88">
        <w:rPr>
          <w:rFonts w:ascii="Arial" w:hAnsi="Arial" w:cs="Arial"/>
          <w:b/>
        </w:rPr>
        <w:t>. redovne sjednice Općinskog vijeća Općine Udbina</w:t>
      </w:r>
    </w:p>
    <w:p w14:paraId="2623F5F6" w14:textId="2274923B" w:rsidR="00BE3939" w:rsidRPr="00320E88" w:rsidRDefault="00BE3939" w:rsidP="00BE3939">
      <w:pPr>
        <w:spacing w:after="0" w:line="240" w:lineRule="auto"/>
        <w:jc w:val="center"/>
        <w:rPr>
          <w:rFonts w:ascii="Arial" w:hAnsi="Arial" w:cs="Arial"/>
          <w:b/>
        </w:rPr>
      </w:pPr>
      <w:r w:rsidRPr="00320E88">
        <w:rPr>
          <w:rFonts w:ascii="Arial" w:hAnsi="Arial" w:cs="Arial"/>
          <w:b/>
        </w:rPr>
        <w:t xml:space="preserve">održane dana </w:t>
      </w:r>
      <w:r w:rsidR="00F27873">
        <w:rPr>
          <w:rFonts w:ascii="Arial" w:hAnsi="Arial" w:cs="Arial"/>
          <w:b/>
        </w:rPr>
        <w:t>11. kolovoza</w:t>
      </w:r>
      <w:r w:rsidRPr="00320E88">
        <w:rPr>
          <w:rFonts w:ascii="Arial" w:hAnsi="Arial" w:cs="Arial"/>
          <w:b/>
        </w:rPr>
        <w:t xml:space="preserve"> 202</w:t>
      </w:r>
      <w:r w:rsidR="001D098D">
        <w:rPr>
          <w:rFonts w:ascii="Arial" w:hAnsi="Arial" w:cs="Arial"/>
          <w:b/>
        </w:rPr>
        <w:t>6</w:t>
      </w:r>
      <w:r w:rsidRPr="00320E88">
        <w:rPr>
          <w:rFonts w:ascii="Arial" w:hAnsi="Arial" w:cs="Arial"/>
          <w:b/>
        </w:rPr>
        <w:t>.</w:t>
      </w:r>
      <w:r w:rsidR="00F376D4" w:rsidRPr="00320E88">
        <w:rPr>
          <w:rFonts w:ascii="Arial" w:hAnsi="Arial" w:cs="Arial"/>
          <w:b/>
        </w:rPr>
        <w:t xml:space="preserve"> </w:t>
      </w:r>
      <w:r w:rsidRPr="00320E88">
        <w:rPr>
          <w:rFonts w:ascii="Arial" w:hAnsi="Arial" w:cs="Arial"/>
          <w:b/>
        </w:rPr>
        <w:t>godine u prostoriji općinske vijećnice</w:t>
      </w:r>
    </w:p>
    <w:p w14:paraId="4C9F96CA" w14:textId="77777777" w:rsidR="00BE3939" w:rsidRPr="00320E88" w:rsidRDefault="00BE3939" w:rsidP="00BE3939">
      <w:pPr>
        <w:spacing w:after="0" w:line="240" w:lineRule="auto"/>
        <w:jc w:val="both"/>
        <w:rPr>
          <w:rFonts w:ascii="Arial" w:hAnsi="Arial" w:cs="Arial"/>
          <w:b/>
        </w:rPr>
      </w:pPr>
    </w:p>
    <w:p w14:paraId="2168949B" w14:textId="77777777" w:rsidR="00BE3939" w:rsidRPr="00320E88" w:rsidRDefault="00BE3939" w:rsidP="00BE3939">
      <w:pPr>
        <w:spacing w:after="0" w:line="240" w:lineRule="auto"/>
        <w:jc w:val="both"/>
        <w:rPr>
          <w:rFonts w:ascii="Arial" w:hAnsi="Arial" w:cs="Arial"/>
          <w:b/>
        </w:rPr>
      </w:pPr>
    </w:p>
    <w:p w14:paraId="2DF08234" w14:textId="312870CC" w:rsidR="00BE3939" w:rsidRPr="00320E88" w:rsidRDefault="00BE3939" w:rsidP="004321EA">
      <w:pPr>
        <w:spacing w:after="0" w:line="240" w:lineRule="auto"/>
        <w:ind w:firstLine="708"/>
        <w:jc w:val="both"/>
        <w:rPr>
          <w:rFonts w:ascii="Arial" w:hAnsi="Arial" w:cs="Arial"/>
        </w:rPr>
      </w:pPr>
      <w:r w:rsidRPr="00320E88">
        <w:rPr>
          <w:rFonts w:ascii="Arial" w:hAnsi="Arial" w:cs="Arial"/>
        </w:rPr>
        <w:t>Započeto u 1</w:t>
      </w:r>
      <w:r w:rsidR="00F27873">
        <w:rPr>
          <w:rFonts w:ascii="Arial" w:hAnsi="Arial" w:cs="Arial"/>
        </w:rPr>
        <w:t>1</w:t>
      </w:r>
      <w:r w:rsidRPr="00320E88">
        <w:rPr>
          <w:rFonts w:ascii="Arial" w:hAnsi="Arial" w:cs="Arial"/>
        </w:rPr>
        <w:t>,00 h.</w:t>
      </w:r>
    </w:p>
    <w:p w14:paraId="7EBFCE64" w14:textId="77777777" w:rsidR="00BE3939" w:rsidRPr="00320E88" w:rsidRDefault="00BE3939" w:rsidP="00BE3939">
      <w:pPr>
        <w:spacing w:after="0" w:line="240" w:lineRule="auto"/>
        <w:jc w:val="both"/>
        <w:rPr>
          <w:rFonts w:ascii="Arial" w:hAnsi="Arial" w:cs="Arial"/>
        </w:rPr>
      </w:pPr>
    </w:p>
    <w:p w14:paraId="1F5DD9CD" w14:textId="77777777" w:rsidR="00BE3939" w:rsidRPr="00320E88" w:rsidRDefault="00BE3939" w:rsidP="00BE3939">
      <w:pPr>
        <w:spacing w:after="0" w:line="240" w:lineRule="auto"/>
        <w:jc w:val="both"/>
        <w:rPr>
          <w:rFonts w:ascii="Arial" w:hAnsi="Arial" w:cs="Arial"/>
        </w:rPr>
      </w:pPr>
      <w:r w:rsidRPr="00320E88">
        <w:rPr>
          <w:rFonts w:ascii="Arial" w:hAnsi="Arial" w:cs="Arial"/>
        </w:rPr>
        <w:t xml:space="preserve">NAZOČNI: </w:t>
      </w:r>
    </w:p>
    <w:p w14:paraId="6E795088" w14:textId="77777777" w:rsidR="00BE3939" w:rsidRPr="00320E88" w:rsidRDefault="00BE3939" w:rsidP="00BE3939">
      <w:pPr>
        <w:spacing w:after="0" w:line="240" w:lineRule="auto"/>
        <w:jc w:val="both"/>
        <w:rPr>
          <w:rFonts w:ascii="Arial" w:hAnsi="Arial" w:cs="Arial"/>
        </w:rPr>
      </w:pPr>
    </w:p>
    <w:p w14:paraId="3F13610D" w14:textId="77777777" w:rsidR="00BE3939" w:rsidRPr="00320E88" w:rsidRDefault="00BE3939" w:rsidP="00FB002A">
      <w:pPr>
        <w:spacing w:after="0" w:line="240" w:lineRule="auto"/>
        <w:jc w:val="both"/>
        <w:rPr>
          <w:rFonts w:ascii="Arial" w:hAnsi="Arial" w:cs="Arial"/>
        </w:rPr>
      </w:pPr>
      <w:r w:rsidRPr="00320E88">
        <w:rPr>
          <w:rFonts w:ascii="Arial" w:hAnsi="Arial" w:cs="Arial"/>
        </w:rPr>
        <w:t>Vijećnici:</w:t>
      </w:r>
    </w:p>
    <w:p w14:paraId="53994243" w14:textId="77777777" w:rsidR="00BE3939" w:rsidRPr="004321EA" w:rsidRDefault="00BE3939" w:rsidP="004321EA">
      <w:pPr>
        <w:spacing w:after="0" w:line="240" w:lineRule="auto"/>
        <w:jc w:val="both"/>
        <w:rPr>
          <w:rFonts w:ascii="Arial" w:hAnsi="Arial" w:cs="Arial"/>
        </w:rPr>
      </w:pPr>
    </w:p>
    <w:p w14:paraId="398FEA9E" w14:textId="77777777" w:rsidR="00BE3939" w:rsidRPr="00320E88" w:rsidRDefault="00BE3939" w:rsidP="00BE3939">
      <w:pPr>
        <w:pStyle w:val="Odlomakpopisa"/>
        <w:numPr>
          <w:ilvl w:val="0"/>
          <w:numId w:val="1"/>
        </w:numPr>
        <w:tabs>
          <w:tab w:val="num" w:pos="709"/>
        </w:tabs>
        <w:spacing w:after="0" w:line="240" w:lineRule="auto"/>
        <w:jc w:val="both"/>
        <w:rPr>
          <w:rFonts w:ascii="Arial" w:hAnsi="Arial" w:cs="Arial"/>
        </w:rPr>
      </w:pPr>
      <w:r w:rsidRPr="00320E88">
        <w:rPr>
          <w:rFonts w:ascii="Arial" w:hAnsi="Arial" w:cs="Arial"/>
        </w:rPr>
        <w:t>SLOBODAN BJELOBABA (SDSS),</w:t>
      </w:r>
    </w:p>
    <w:p w14:paraId="612886EA" w14:textId="77777777" w:rsidR="00BE3939" w:rsidRPr="00320E88" w:rsidRDefault="00BE3939" w:rsidP="00BE3939">
      <w:pPr>
        <w:pStyle w:val="Odlomakpopisa"/>
        <w:numPr>
          <w:ilvl w:val="0"/>
          <w:numId w:val="1"/>
        </w:numPr>
        <w:tabs>
          <w:tab w:val="num" w:pos="709"/>
        </w:tabs>
        <w:spacing w:after="0" w:line="240" w:lineRule="auto"/>
        <w:jc w:val="both"/>
        <w:rPr>
          <w:rFonts w:ascii="Arial" w:hAnsi="Arial" w:cs="Arial"/>
        </w:rPr>
      </w:pPr>
      <w:r w:rsidRPr="00320E88">
        <w:rPr>
          <w:rFonts w:ascii="Arial" w:hAnsi="Arial" w:cs="Arial"/>
        </w:rPr>
        <w:t>DANE ĐUKIĆ (SDSS),</w:t>
      </w:r>
    </w:p>
    <w:p w14:paraId="7A38DBA7" w14:textId="26DE78F5" w:rsidR="00BE3939" w:rsidRPr="00F27873" w:rsidRDefault="00BE3939" w:rsidP="00F27873">
      <w:pPr>
        <w:pStyle w:val="Odlomakpopisa"/>
        <w:numPr>
          <w:ilvl w:val="0"/>
          <w:numId w:val="1"/>
        </w:numPr>
        <w:tabs>
          <w:tab w:val="num" w:pos="709"/>
        </w:tabs>
        <w:spacing w:after="0" w:line="240" w:lineRule="auto"/>
        <w:jc w:val="both"/>
        <w:rPr>
          <w:rFonts w:ascii="Arial" w:hAnsi="Arial" w:cs="Arial"/>
        </w:rPr>
      </w:pPr>
      <w:r w:rsidRPr="00320E88">
        <w:rPr>
          <w:rFonts w:ascii="Arial" w:hAnsi="Arial" w:cs="Arial"/>
        </w:rPr>
        <w:t>ANKICA JAVOR (HDZ),</w:t>
      </w:r>
    </w:p>
    <w:p w14:paraId="6A0DB440" w14:textId="6A1CCA4E" w:rsidR="001D098D" w:rsidRPr="00F27873" w:rsidRDefault="001D098D" w:rsidP="00F27873">
      <w:pPr>
        <w:pStyle w:val="Odlomakpopisa"/>
        <w:numPr>
          <w:ilvl w:val="0"/>
          <w:numId w:val="1"/>
        </w:numPr>
        <w:tabs>
          <w:tab w:val="num" w:pos="709"/>
        </w:tabs>
        <w:spacing w:after="0" w:line="240" w:lineRule="auto"/>
        <w:jc w:val="both"/>
        <w:rPr>
          <w:rFonts w:ascii="Arial" w:hAnsi="Arial" w:cs="Arial"/>
        </w:rPr>
      </w:pPr>
      <w:r>
        <w:rPr>
          <w:rFonts w:ascii="Arial" w:hAnsi="Arial" w:cs="Arial"/>
        </w:rPr>
        <w:t>MATEO ŠLJIVIĆ (LIPO)</w:t>
      </w:r>
      <w:r w:rsidR="001C3DD1">
        <w:rPr>
          <w:rFonts w:ascii="Arial" w:hAnsi="Arial" w:cs="Arial"/>
        </w:rPr>
        <w:t>,</w:t>
      </w:r>
    </w:p>
    <w:p w14:paraId="3108FD82" w14:textId="4895E59C" w:rsidR="001D098D" w:rsidRDefault="001D098D" w:rsidP="00BE3939">
      <w:pPr>
        <w:pStyle w:val="Odlomakpopisa"/>
        <w:numPr>
          <w:ilvl w:val="0"/>
          <w:numId w:val="1"/>
        </w:numPr>
        <w:tabs>
          <w:tab w:val="num" w:pos="709"/>
        </w:tabs>
        <w:spacing w:after="0" w:line="240" w:lineRule="auto"/>
        <w:jc w:val="both"/>
        <w:rPr>
          <w:rFonts w:ascii="Arial" w:hAnsi="Arial" w:cs="Arial"/>
        </w:rPr>
      </w:pPr>
      <w:r>
        <w:rPr>
          <w:rFonts w:ascii="Arial" w:hAnsi="Arial" w:cs="Arial"/>
        </w:rPr>
        <w:t>ORIJANA ROGIĆ (HDZ)</w:t>
      </w:r>
      <w:r w:rsidR="001C3DD1">
        <w:rPr>
          <w:rFonts w:ascii="Arial" w:hAnsi="Arial" w:cs="Arial"/>
        </w:rPr>
        <w:t>,</w:t>
      </w:r>
    </w:p>
    <w:p w14:paraId="5F6DDB56" w14:textId="70971BEE" w:rsidR="006C3CB8" w:rsidRDefault="006C3CB8" w:rsidP="00BE3939">
      <w:pPr>
        <w:pStyle w:val="Odlomakpopisa"/>
        <w:numPr>
          <w:ilvl w:val="0"/>
          <w:numId w:val="1"/>
        </w:numPr>
        <w:tabs>
          <w:tab w:val="num" w:pos="709"/>
        </w:tabs>
        <w:spacing w:after="0" w:line="240" w:lineRule="auto"/>
        <w:jc w:val="both"/>
        <w:rPr>
          <w:rFonts w:ascii="Arial" w:hAnsi="Arial" w:cs="Arial"/>
        </w:rPr>
      </w:pPr>
      <w:r>
        <w:rPr>
          <w:rFonts w:ascii="Arial" w:hAnsi="Arial" w:cs="Arial"/>
        </w:rPr>
        <w:t>GOJKO RADAKOVIĆ (SDSS)</w:t>
      </w:r>
    </w:p>
    <w:p w14:paraId="5E62DC3B" w14:textId="77777777" w:rsidR="00FB002A" w:rsidRPr="00320E88" w:rsidRDefault="00FB002A" w:rsidP="00FB002A">
      <w:pPr>
        <w:spacing w:after="0" w:line="240" w:lineRule="auto"/>
        <w:jc w:val="both"/>
        <w:rPr>
          <w:rFonts w:ascii="Arial" w:hAnsi="Arial" w:cs="Arial"/>
        </w:rPr>
      </w:pPr>
    </w:p>
    <w:p w14:paraId="3CECB738" w14:textId="2B2FE2E8" w:rsidR="00FB002A" w:rsidRPr="00320E88" w:rsidRDefault="00FB002A" w:rsidP="00FB002A">
      <w:pPr>
        <w:spacing w:after="0" w:line="240" w:lineRule="auto"/>
        <w:jc w:val="both"/>
        <w:rPr>
          <w:rFonts w:ascii="Arial" w:hAnsi="Arial" w:cs="Arial"/>
        </w:rPr>
      </w:pPr>
      <w:r w:rsidRPr="00320E88">
        <w:rPr>
          <w:rFonts w:ascii="Arial" w:hAnsi="Arial" w:cs="Arial"/>
        </w:rPr>
        <w:t>Ostali:</w:t>
      </w:r>
    </w:p>
    <w:p w14:paraId="02391658" w14:textId="77777777" w:rsidR="006D36AB" w:rsidRPr="00320E88" w:rsidRDefault="006D36AB" w:rsidP="00FB002A">
      <w:pPr>
        <w:spacing w:after="0" w:line="240" w:lineRule="auto"/>
        <w:jc w:val="both"/>
        <w:rPr>
          <w:rFonts w:ascii="Arial" w:hAnsi="Arial" w:cs="Arial"/>
        </w:rPr>
      </w:pPr>
    </w:p>
    <w:p w14:paraId="70697175" w14:textId="20D3DE2D" w:rsidR="00FB002A" w:rsidRPr="00320E88" w:rsidRDefault="006D36AB" w:rsidP="00291E61">
      <w:pPr>
        <w:pStyle w:val="Odlomakpopisa"/>
        <w:numPr>
          <w:ilvl w:val="1"/>
          <w:numId w:val="1"/>
        </w:numPr>
        <w:spacing w:after="0" w:line="240" w:lineRule="auto"/>
        <w:ind w:left="284" w:hanging="284"/>
        <w:jc w:val="both"/>
        <w:rPr>
          <w:rFonts w:ascii="Arial" w:hAnsi="Arial" w:cs="Arial"/>
        </w:rPr>
      </w:pPr>
      <w:r w:rsidRPr="00320E88">
        <w:rPr>
          <w:rFonts w:ascii="Arial" w:hAnsi="Arial" w:cs="Arial"/>
        </w:rPr>
        <w:t>JOSIP SEUČEK – načelnik Općine Udbina,</w:t>
      </w:r>
    </w:p>
    <w:p w14:paraId="0391D61B" w14:textId="02A9C200" w:rsidR="00291E61" w:rsidRPr="00320E88" w:rsidRDefault="001D098D" w:rsidP="00291E61">
      <w:pPr>
        <w:pStyle w:val="Odlomakpopisa"/>
        <w:numPr>
          <w:ilvl w:val="1"/>
          <w:numId w:val="1"/>
        </w:numPr>
        <w:spacing w:after="0" w:line="240" w:lineRule="auto"/>
        <w:ind w:left="284" w:hanging="284"/>
        <w:jc w:val="both"/>
        <w:rPr>
          <w:rFonts w:ascii="Arial" w:hAnsi="Arial" w:cs="Arial"/>
        </w:rPr>
      </w:pPr>
      <w:r>
        <w:rPr>
          <w:rFonts w:ascii="Arial" w:hAnsi="Arial" w:cs="Arial"/>
        </w:rPr>
        <w:t>TATJANA ČANKOVIĆ</w:t>
      </w:r>
      <w:r w:rsidR="00291E61" w:rsidRPr="00320E88">
        <w:rPr>
          <w:rFonts w:ascii="Arial" w:hAnsi="Arial" w:cs="Arial"/>
        </w:rPr>
        <w:t>, zamjenik načelnika Općine</w:t>
      </w:r>
    </w:p>
    <w:p w14:paraId="45EF6BB6" w14:textId="497022D8" w:rsidR="006C3CB8" w:rsidRPr="006C3CB8" w:rsidRDefault="00BE3939" w:rsidP="006C3CB8">
      <w:pPr>
        <w:pStyle w:val="Odlomakpopisa"/>
        <w:numPr>
          <w:ilvl w:val="1"/>
          <w:numId w:val="1"/>
        </w:numPr>
        <w:spacing w:after="0" w:line="240" w:lineRule="auto"/>
        <w:ind w:left="284" w:hanging="284"/>
        <w:jc w:val="both"/>
        <w:rPr>
          <w:rFonts w:ascii="Arial" w:hAnsi="Arial" w:cs="Arial"/>
        </w:rPr>
      </w:pPr>
      <w:r w:rsidRPr="00320E88">
        <w:rPr>
          <w:rFonts w:ascii="Arial" w:hAnsi="Arial" w:cs="Arial"/>
        </w:rPr>
        <w:t>VESNA ROSANDIĆ TOPALOVIĆ – pročelnica Jedinstvenog upravnog odjela Općine Udbina</w:t>
      </w:r>
    </w:p>
    <w:p w14:paraId="20161AA3" w14:textId="7F9EE6A0" w:rsidR="00FA055E" w:rsidRDefault="006C3CB8" w:rsidP="00F376D4">
      <w:pPr>
        <w:pStyle w:val="Odlomakpopisa"/>
        <w:numPr>
          <w:ilvl w:val="1"/>
          <w:numId w:val="1"/>
        </w:numPr>
        <w:spacing w:after="0" w:line="240" w:lineRule="auto"/>
        <w:ind w:left="284" w:hanging="284"/>
        <w:jc w:val="both"/>
        <w:rPr>
          <w:rFonts w:ascii="Arial" w:hAnsi="Arial" w:cs="Arial"/>
        </w:rPr>
      </w:pPr>
      <w:r>
        <w:rPr>
          <w:rFonts w:ascii="Arial" w:hAnsi="Arial" w:cs="Arial"/>
        </w:rPr>
        <w:t xml:space="preserve">ZLATKO BRKIĆ – </w:t>
      </w:r>
      <w:r w:rsidR="00DB4F15">
        <w:rPr>
          <w:rFonts w:ascii="Arial" w:hAnsi="Arial" w:cs="Arial"/>
        </w:rPr>
        <w:t>pomoćnik</w:t>
      </w:r>
      <w:r>
        <w:rPr>
          <w:rFonts w:ascii="Arial" w:hAnsi="Arial" w:cs="Arial"/>
        </w:rPr>
        <w:t xml:space="preserve"> pročelnice Jedinstvenog upravnog odjela Općine Udbina</w:t>
      </w:r>
    </w:p>
    <w:p w14:paraId="651279ED" w14:textId="3FC5E1B9" w:rsidR="009E0892" w:rsidRDefault="009E0892" w:rsidP="00F376D4">
      <w:pPr>
        <w:pStyle w:val="Odlomakpopisa"/>
        <w:numPr>
          <w:ilvl w:val="1"/>
          <w:numId w:val="1"/>
        </w:numPr>
        <w:spacing w:after="0" w:line="240" w:lineRule="auto"/>
        <w:ind w:left="284" w:hanging="284"/>
        <w:jc w:val="both"/>
        <w:rPr>
          <w:rFonts w:ascii="Arial" w:hAnsi="Arial" w:cs="Arial"/>
        </w:rPr>
      </w:pPr>
      <w:r>
        <w:rPr>
          <w:rFonts w:ascii="Arial" w:hAnsi="Arial" w:cs="Arial"/>
        </w:rPr>
        <w:t>BOJAN RADOČAJ – DVD Udbina</w:t>
      </w:r>
    </w:p>
    <w:p w14:paraId="07CDC5E3" w14:textId="70CF203D" w:rsidR="009E0892" w:rsidRPr="006C3CB8" w:rsidRDefault="009E0892" w:rsidP="00F376D4">
      <w:pPr>
        <w:pStyle w:val="Odlomakpopisa"/>
        <w:numPr>
          <w:ilvl w:val="1"/>
          <w:numId w:val="1"/>
        </w:numPr>
        <w:spacing w:after="0" w:line="240" w:lineRule="auto"/>
        <w:ind w:left="284" w:hanging="284"/>
        <w:jc w:val="both"/>
        <w:rPr>
          <w:rFonts w:ascii="Arial" w:hAnsi="Arial" w:cs="Arial"/>
        </w:rPr>
      </w:pPr>
      <w:r>
        <w:rPr>
          <w:rFonts w:ascii="Arial" w:hAnsi="Arial" w:cs="Arial"/>
        </w:rPr>
        <w:t>NEBOJŠA DRAGAŠ – direktor Komunalca d.o.o., Udbina</w:t>
      </w:r>
    </w:p>
    <w:p w14:paraId="0B08B443" w14:textId="77777777" w:rsidR="00052061" w:rsidRPr="00320E88" w:rsidRDefault="00052061" w:rsidP="006D36AB">
      <w:pPr>
        <w:spacing w:after="0"/>
        <w:rPr>
          <w:rFonts w:ascii="Arial" w:hAnsi="Arial" w:cs="Arial"/>
        </w:rPr>
      </w:pPr>
    </w:p>
    <w:p w14:paraId="67F82808" w14:textId="18DA3F41" w:rsidR="00BE3939" w:rsidRPr="00320E88" w:rsidRDefault="00BE3939" w:rsidP="00BE3939">
      <w:pPr>
        <w:rPr>
          <w:rFonts w:ascii="Arial" w:hAnsi="Arial" w:cs="Arial"/>
        </w:rPr>
      </w:pPr>
      <w:r w:rsidRPr="00320E88">
        <w:rPr>
          <w:rFonts w:ascii="Arial" w:hAnsi="Arial" w:cs="Arial"/>
        </w:rPr>
        <w:t>Odsutni</w:t>
      </w:r>
      <w:r w:rsidR="00FB002A" w:rsidRPr="00320E88">
        <w:rPr>
          <w:rFonts w:ascii="Arial" w:hAnsi="Arial" w:cs="Arial"/>
        </w:rPr>
        <w:t xml:space="preserve"> vijećnici</w:t>
      </w:r>
      <w:r w:rsidRPr="00320E88">
        <w:rPr>
          <w:rFonts w:ascii="Arial" w:hAnsi="Arial" w:cs="Arial"/>
        </w:rPr>
        <w:t>:</w:t>
      </w:r>
    </w:p>
    <w:p w14:paraId="32275533" w14:textId="07074389" w:rsidR="00F376D4" w:rsidRPr="00F27873" w:rsidRDefault="006C3CB8" w:rsidP="00F376D4">
      <w:pPr>
        <w:pStyle w:val="Odlomakpopisa"/>
        <w:numPr>
          <w:ilvl w:val="0"/>
          <w:numId w:val="2"/>
        </w:numPr>
        <w:rPr>
          <w:rFonts w:ascii="Arial" w:hAnsi="Arial" w:cs="Arial"/>
        </w:rPr>
      </w:pPr>
      <w:r>
        <w:rPr>
          <w:rFonts w:ascii="Arial" w:hAnsi="Arial" w:cs="Arial"/>
        </w:rPr>
        <w:t>DEJAN DRAGAŠ</w:t>
      </w:r>
      <w:r w:rsidR="00FA055E" w:rsidRPr="00320E88">
        <w:rPr>
          <w:rFonts w:ascii="Arial" w:hAnsi="Arial" w:cs="Arial"/>
        </w:rPr>
        <w:t xml:space="preserve"> (SDSS</w:t>
      </w:r>
      <w:r w:rsidR="00FA055E" w:rsidRPr="00320E88">
        <w:rPr>
          <w:rFonts w:ascii="Arial" w:hAnsi="Arial" w:cs="Arial"/>
          <w:shd w:val="clear" w:color="auto" w:fill="FFFFFF" w:themeFill="background1"/>
        </w:rPr>
        <w:t xml:space="preserve">) </w:t>
      </w:r>
      <w:r w:rsidR="00291E61" w:rsidRPr="00320E88">
        <w:rPr>
          <w:rFonts w:ascii="Arial" w:hAnsi="Arial" w:cs="Arial"/>
          <w:shd w:val="clear" w:color="auto" w:fill="FFFFFF" w:themeFill="background1"/>
        </w:rPr>
        <w:t>–</w:t>
      </w:r>
      <w:r w:rsidR="00FA055E" w:rsidRPr="00320E88">
        <w:rPr>
          <w:rFonts w:ascii="Arial" w:hAnsi="Arial" w:cs="Arial"/>
          <w:shd w:val="clear" w:color="auto" w:fill="FFFFFF" w:themeFill="background1"/>
        </w:rPr>
        <w:t xml:space="preserve"> opravdano</w:t>
      </w:r>
      <w:r w:rsidR="00291E61" w:rsidRPr="00320E88">
        <w:rPr>
          <w:rFonts w:ascii="Arial" w:hAnsi="Arial" w:cs="Arial"/>
          <w:shd w:val="clear" w:color="auto" w:fill="FFFFFF" w:themeFill="background1"/>
        </w:rPr>
        <w:t>,</w:t>
      </w:r>
    </w:p>
    <w:p w14:paraId="4F3045AD" w14:textId="21D9D9EC" w:rsidR="00F27873" w:rsidRDefault="00F27873" w:rsidP="00F376D4">
      <w:pPr>
        <w:pStyle w:val="Odlomakpopisa"/>
        <w:numPr>
          <w:ilvl w:val="0"/>
          <w:numId w:val="2"/>
        </w:numPr>
        <w:rPr>
          <w:rFonts w:ascii="Arial" w:hAnsi="Arial" w:cs="Arial"/>
        </w:rPr>
      </w:pPr>
      <w:r>
        <w:rPr>
          <w:rFonts w:ascii="Arial" w:hAnsi="Arial" w:cs="Arial"/>
        </w:rPr>
        <w:t>JOSIP ŠUBARIĆ (HDZ) – opravdano,</w:t>
      </w:r>
    </w:p>
    <w:p w14:paraId="712016F4" w14:textId="6663002F" w:rsidR="00F27873" w:rsidRPr="006C3CB8" w:rsidRDefault="00F27873" w:rsidP="00F376D4">
      <w:pPr>
        <w:pStyle w:val="Odlomakpopisa"/>
        <w:numPr>
          <w:ilvl w:val="0"/>
          <w:numId w:val="2"/>
        </w:numPr>
        <w:rPr>
          <w:rFonts w:ascii="Arial" w:hAnsi="Arial" w:cs="Arial"/>
        </w:rPr>
      </w:pPr>
      <w:r>
        <w:rPr>
          <w:rFonts w:ascii="Arial" w:hAnsi="Arial" w:cs="Arial"/>
        </w:rPr>
        <w:t>ANĐELKA ŽIGIĆ (SDSS) – opravdano.</w:t>
      </w:r>
    </w:p>
    <w:p w14:paraId="5D1E70E0" w14:textId="7149145F" w:rsidR="00BE3939" w:rsidRPr="00320E88" w:rsidRDefault="00BE3939" w:rsidP="00BE3939">
      <w:pPr>
        <w:spacing w:after="0" w:line="240" w:lineRule="auto"/>
        <w:jc w:val="both"/>
        <w:rPr>
          <w:rFonts w:ascii="Arial" w:hAnsi="Arial" w:cs="Arial"/>
        </w:rPr>
      </w:pPr>
      <w:r w:rsidRPr="00320E88">
        <w:rPr>
          <w:rFonts w:ascii="Arial" w:hAnsi="Arial" w:cs="Arial"/>
        </w:rPr>
        <w:t xml:space="preserve">Zapisnik vodi </w:t>
      </w:r>
      <w:r w:rsidR="00F27873">
        <w:rPr>
          <w:rFonts w:ascii="Arial" w:hAnsi="Arial" w:cs="Arial"/>
        </w:rPr>
        <w:t>Nikolina Orešković</w:t>
      </w:r>
      <w:r w:rsidRPr="00320E88">
        <w:rPr>
          <w:rFonts w:ascii="Arial" w:hAnsi="Arial" w:cs="Arial"/>
        </w:rPr>
        <w:t>.</w:t>
      </w:r>
    </w:p>
    <w:p w14:paraId="73DD3237" w14:textId="77777777" w:rsidR="00BE3939" w:rsidRPr="00320E88" w:rsidRDefault="00BE3939" w:rsidP="00BE3939">
      <w:pPr>
        <w:spacing w:after="0" w:line="240" w:lineRule="auto"/>
        <w:jc w:val="both"/>
        <w:rPr>
          <w:rFonts w:ascii="Arial" w:hAnsi="Arial" w:cs="Arial"/>
        </w:rPr>
      </w:pPr>
    </w:p>
    <w:p w14:paraId="07DC56F4" w14:textId="122CCFAE" w:rsidR="00BE3939" w:rsidRPr="00320E88" w:rsidRDefault="00BE3939" w:rsidP="00BE3939">
      <w:pPr>
        <w:spacing w:after="0" w:line="240" w:lineRule="auto"/>
        <w:jc w:val="both"/>
        <w:rPr>
          <w:rFonts w:ascii="Arial" w:hAnsi="Arial" w:cs="Arial"/>
        </w:rPr>
      </w:pPr>
      <w:r w:rsidRPr="00320E88">
        <w:rPr>
          <w:rFonts w:ascii="Arial" w:hAnsi="Arial" w:cs="Arial"/>
        </w:rPr>
        <w:t xml:space="preserve">Predsjednik Općinskog vijeća Slobodan Bjelobaba pozdravlja sve prisutne, otvara </w:t>
      </w:r>
      <w:r w:rsidR="00F27873">
        <w:rPr>
          <w:rFonts w:ascii="Arial" w:hAnsi="Arial" w:cs="Arial"/>
        </w:rPr>
        <w:t xml:space="preserve">šestu </w:t>
      </w:r>
      <w:r w:rsidR="00291E61" w:rsidRPr="00320E88">
        <w:rPr>
          <w:rFonts w:ascii="Arial" w:hAnsi="Arial" w:cs="Arial"/>
        </w:rPr>
        <w:t>(</w:t>
      </w:r>
      <w:r w:rsidR="00F27873">
        <w:rPr>
          <w:rFonts w:ascii="Arial" w:hAnsi="Arial" w:cs="Arial"/>
        </w:rPr>
        <w:t>6</w:t>
      </w:r>
      <w:r w:rsidR="001C3DD1">
        <w:rPr>
          <w:rFonts w:ascii="Arial" w:hAnsi="Arial" w:cs="Arial"/>
        </w:rPr>
        <w:t>.</w:t>
      </w:r>
      <w:r w:rsidR="00291E61" w:rsidRPr="00320E88">
        <w:rPr>
          <w:rFonts w:ascii="Arial" w:hAnsi="Arial" w:cs="Arial"/>
        </w:rPr>
        <w:t xml:space="preserve">) </w:t>
      </w:r>
      <w:r w:rsidRPr="00320E88">
        <w:rPr>
          <w:rFonts w:ascii="Arial" w:hAnsi="Arial" w:cs="Arial"/>
        </w:rPr>
        <w:t>redovnu sjednicu u ovom sastavu, konstatira da sjednica ima kvorum (</w:t>
      </w:r>
      <w:r w:rsidR="00F27873">
        <w:rPr>
          <w:rFonts w:ascii="Arial" w:hAnsi="Arial" w:cs="Arial"/>
        </w:rPr>
        <w:t>6</w:t>
      </w:r>
      <w:r w:rsidRPr="00320E88">
        <w:rPr>
          <w:rFonts w:ascii="Arial" w:hAnsi="Arial" w:cs="Arial"/>
        </w:rPr>
        <w:t>/9 vijećnika) i da može započeti sa radom.</w:t>
      </w:r>
    </w:p>
    <w:p w14:paraId="2B008291" w14:textId="77777777" w:rsidR="00BE3939" w:rsidRPr="00320E88" w:rsidRDefault="00BE3939" w:rsidP="00BE3939">
      <w:pPr>
        <w:spacing w:after="0" w:line="240" w:lineRule="auto"/>
        <w:jc w:val="both"/>
        <w:rPr>
          <w:rFonts w:ascii="Arial" w:hAnsi="Arial" w:cs="Arial"/>
        </w:rPr>
      </w:pPr>
    </w:p>
    <w:p w14:paraId="328C582A" w14:textId="77777777" w:rsidR="00FB002A" w:rsidRDefault="00BE3939" w:rsidP="00DE289C">
      <w:pPr>
        <w:spacing w:after="0" w:line="240" w:lineRule="auto"/>
        <w:jc w:val="both"/>
        <w:rPr>
          <w:rFonts w:ascii="Arial" w:eastAsia="Calibri" w:hAnsi="Arial" w:cs="Arial"/>
        </w:rPr>
      </w:pPr>
      <w:r w:rsidRPr="00320E88">
        <w:rPr>
          <w:rFonts w:ascii="Arial" w:hAnsi="Arial" w:cs="Arial"/>
        </w:rPr>
        <w:t xml:space="preserve">Prije početka sjednice </w:t>
      </w:r>
      <w:r w:rsidRPr="00320E88">
        <w:rPr>
          <w:rFonts w:ascii="Arial" w:eastAsia="Calibri" w:hAnsi="Arial" w:cs="Arial"/>
        </w:rPr>
        <w:t>predsjednik Općinskog vijeća otvara aktualni sat</w:t>
      </w:r>
      <w:r w:rsidR="00FB002A" w:rsidRPr="00320E88">
        <w:rPr>
          <w:rFonts w:ascii="Arial" w:eastAsia="Calibri" w:hAnsi="Arial" w:cs="Arial"/>
        </w:rPr>
        <w:t>.</w:t>
      </w:r>
    </w:p>
    <w:p w14:paraId="7EB6C39B" w14:textId="77777777" w:rsidR="00D817FD" w:rsidRDefault="00D817FD" w:rsidP="00DE289C">
      <w:pPr>
        <w:spacing w:after="0" w:line="240" w:lineRule="auto"/>
        <w:jc w:val="both"/>
        <w:rPr>
          <w:rFonts w:ascii="Arial" w:eastAsia="Calibri" w:hAnsi="Arial" w:cs="Arial"/>
        </w:rPr>
      </w:pPr>
    </w:p>
    <w:p w14:paraId="1663D9FF" w14:textId="0AF82E78" w:rsidR="001C3107" w:rsidRDefault="00F27873" w:rsidP="00BE3939">
      <w:pPr>
        <w:spacing w:after="0" w:line="240" w:lineRule="auto"/>
        <w:jc w:val="both"/>
        <w:rPr>
          <w:rFonts w:ascii="Arial" w:hAnsi="Arial" w:cs="Arial"/>
        </w:rPr>
      </w:pPr>
      <w:r>
        <w:rPr>
          <w:rFonts w:ascii="Arial" w:hAnsi="Arial" w:cs="Arial"/>
        </w:rPr>
        <w:t>Predsjednik Vijeća pita kakave su to vreće na našem odlagalištu otpada u Ćojluku o kojima se piše na društvenim mrežama</w:t>
      </w:r>
      <w:r w:rsidR="009E0892">
        <w:rPr>
          <w:rFonts w:ascii="Arial" w:hAnsi="Arial" w:cs="Arial"/>
        </w:rPr>
        <w:t>.</w:t>
      </w:r>
    </w:p>
    <w:p w14:paraId="14EF814D" w14:textId="77777777" w:rsidR="009E0892" w:rsidRDefault="009E0892" w:rsidP="00BE3939">
      <w:pPr>
        <w:spacing w:after="0" w:line="240" w:lineRule="auto"/>
        <w:jc w:val="both"/>
        <w:rPr>
          <w:rFonts w:ascii="Arial" w:hAnsi="Arial" w:cs="Arial"/>
        </w:rPr>
      </w:pPr>
    </w:p>
    <w:p w14:paraId="0CB28D3E" w14:textId="48F62688" w:rsidR="00634CBA" w:rsidRPr="00634CBA" w:rsidRDefault="00634CBA" w:rsidP="00634CBA">
      <w:pPr>
        <w:spacing w:after="0" w:line="240" w:lineRule="auto"/>
        <w:jc w:val="both"/>
        <w:rPr>
          <w:rFonts w:ascii="Arial" w:hAnsi="Arial" w:cs="Arial"/>
        </w:rPr>
      </w:pPr>
      <w:r>
        <w:rPr>
          <w:rFonts w:ascii="Arial" w:hAnsi="Arial" w:cs="Arial"/>
        </w:rPr>
        <w:t>Riječ je tražio</w:t>
      </w:r>
      <w:r w:rsidRPr="00634CBA">
        <w:rPr>
          <w:rFonts w:ascii="Arial" w:hAnsi="Arial" w:cs="Arial"/>
        </w:rPr>
        <w:t xml:space="preserve"> direktor Komunalca d.o.o., Nebojše Dragaša,</w:t>
      </w:r>
      <w:r>
        <w:rPr>
          <w:rFonts w:ascii="Arial" w:hAnsi="Arial" w:cs="Arial"/>
        </w:rPr>
        <w:t xml:space="preserve"> koji objašnjava da</w:t>
      </w:r>
      <w:r w:rsidRPr="00634CBA">
        <w:rPr>
          <w:rFonts w:ascii="Arial" w:hAnsi="Arial" w:cs="Arial"/>
        </w:rPr>
        <w:t xml:space="preserve"> na odlagalištu se nalaze vreće s pepelom koji potječe od tvrtke RST d.o.o., koja se bavi proizvodnjom peleta.</w:t>
      </w:r>
    </w:p>
    <w:p w14:paraId="324FD4F3" w14:textId="263119BB" w:rsidR="00634CBA" w:rsidRPr="00634CBA" w:rsidRDefault="00634CBA" w:rsidP="00634CBA">
      <w:pPr>
        <w:spacing w:after="0" w:line="240" w:lineRule="auto"/>
        <w:jc w:val="both"/>
        <w:rPr>
          <w:rFonts w:ascii="Arial" w:hAnsi="Arial" w:cs="Arial"/>
        </w:rPr>
      </w:pPr>
      <w:r w:rsidRPr="00634CBA">
        <w:rPr>
          <w:rFonts w:ascii="Arial" w:hAnsi="Arial" w:cs="Arial"/>
        </w:rPr>
        <w:t>Navedeni pepeo Komunalcu služi za zastiranje otpada na odlagalištu. Koristi se u kombinaciji s pijeskom ili zemljom kako bi se otpad prekrio i na taj način spriječilo njegovo raznošenje djelovanjem vjetra, smanjili neugodni mirisi te smanjila mogućnost nastanka i širenja požara.</w:t>
      </w:r>
    </w:p>
    <w:p w14:paraId="6777419F" w14:textId="44B4EB1B" w:rsidR="00634CBA" w:rsidRPr="00634CBA" w:rsidRDefault="00634CBA" w:rsidP="00634CBA">
      <w:pPr>
        <w:spacing w:after="0" w:line="240" w:lineRule="auto"/>
        <w:jc w:val="both"/>
        <w:rPr>
          <w:rFonts w:ascii="Arial" w:hAnsi="Arial" w:cs="Arial"/>
        </w:rPr>
      </w:pPr>
      <w:r w:rsidRPr="00634CBA">
        <w:rPr>
          <w:rFonts w:ascii="Arial" w:hAnsi="Arial" w:cs="Arial"/>
        </w:rPr>
        <w:t>Na odlagalištu se trenutno nalazi približno 40 vreća navedenog materijala.</w:t>
      </w:r>
    </w:p>
    <w:p w14:paraId="651D5E15" w14:textId="77777777" w:rsidR="00634CBA" w:rsidRPr="00634CBA" w:rsidRDefault="00634CBA" w:rsidP="00634CBA">
      <w:pPr>
        <w:spacing w:after="0" w:line="240" w:lineRule="auto"/>
        <w:jc w:val="both"/>
        <w:rPr>
          <w:rFonts w:ascii="Arial" w:hAnsi="Arial" w:cs="Arial"/>
        </w:rPr>
      </w:pPr>
      <w:r w:rsidRPr="00634CBA">
        <w:rPr>
          <w:rFonts w:ascii="Arial" w:hAnsi="Arial" w:cs="Arial"/>
        </w:rPr>
        <w:t>Također, ovih dana očekuje se dolazak nadležnih inspektora iz Rijeke i Zagreba, prilikom čega će se uzeti uzorci materijala iz vreća koje se nalaze na odlagalištu, kao i uzorci iz tvrtke RST d.o.o., radi laboratorijske analize i usporedbe uzoraka.</w:t>
      </w:r>
    </w:p>
    <w:p w14:paraId="32AF25FE" w14:textId="77777777" w:rsidR="00634CBA" w:rsidRPr="00634CBA" w:rsidRDefault="00634CBA" w:rsidP="00634CBA">
      <w:pPr>
        <w:spacing w:after="0" w:line="240" w:lineRule="auto"/>
        <w:jc w:val="both"/>
        <w:rPr>
          <w:rFonts w:ascii="Arial" w:hAnsi="Arial" w:cs="Arial"/>
        </w:rPr>
      </w:pPr>
    </w:p>
    <w:p w14:paraId="4AF48EFD" w14:textId="04515D5D" w:rsidR="0061036B" w:rsidRDefault="00634CBA" w:rsidP="00634CBA">
      <w:pPr>
        <w:spacing w:after="0" w:line="240" w:lineRule="auto"/>
        <w:jc w:val="both"/>
        <w:rPr>
          <w:rFonts w:ascii="Arial" w:hAnsi="Arial" w:cs="Arial"/>
        </w:rPr>
      </w:pPr>
      <w:r w:rsidRPr="00634CBA">
        <w:rPr>
          <w:rFonts w:ascii="Arial" w:hAnsi="Arial" w:cs="Arial"/>
        </w:rPr>
        <w:lastRenderedPageBreak/>
        <w:t>Nakon provedenog uzorkovanja i dobivenih rezultata laboratorijske analize moći će se utvrditi svojstva i sastav predmetnog materijala.</w:t>
      </w:r>
    </w:p>
    <w:p w14:paraId="4CDD8E70" w14:textId="77777777" w:rsidR="00634CBA" w:rsidRDefault="00634CBA" w:rsidP="00634CBA">
      <w:pPr>
        <w:spacing w:after="0" w:line="240" w:lineRule="auto"/>
        <w:jc w:val="both"/>
        <w:rPr>
          <w:rFonts w:ascii="Arial" w:hAnsi="Arial" w:cs="Arial"/>
        </w:rPr>
      </w:pPr>
    </w:p>
    <w:p w14:paraId="09B917C1" w14:textId="77777777" w:rsidR="00634CBA" w:rsidRPr="00634CBA" w:rsidRDefault="00634CBA" w:rsidP="00634CBA">
      <w:pPr>
        <w:spacing w:after="0" w:line="240" w:lineRule="auto"/>
        <w:jc w:val="both"/>
        <w:rPr>
          <w:rFonts w:ascii="Arial" w:hAnsi="Arial" w:cs="Arial"/>
        </w:rPr>
      </w:pPr>
      <w:r w:rsidRPr="00634CBA">
        <w:rPr>
          <w:rFonts w:ascii="Arial" w:hAnsi="Arial" w:cs="Arial"/>
        </w:rPr>
        <w:t>Vijećnica Ankica Javor javila se za riječ te postavila pitanje vezano uz stanje ceste prema Mekinju, Podalpači i Svračkovom selu. Navela je kako su na pojedinim dijelovima ceste izvršeni radovi na sanaciji udarnih rupa, međutim, radovi nisu kvalitetno izvedeni, budući da su na pojedinim mjestima ostala uzvišenja te sanirane površine nisu u ravnini s kolnikom.</w:t>
      </w:r>
    </w:p>
    <w:p w14:paraId="1CD1066E" w14:textId="77777777" w:rsidR="00634CBA" w:rsidRPr="00634CBA" w:rsidRDefault="00634CBA" w:rsidP="00634CBA">
      <w:pPr>
        <w:spacing w:after="0" w:line="240" w:lineRule="auto"/>
        <w:jc w:val="both"/>
        <w:rPr>
          <w:rFonts w:ascii="Arial" w:hAnsi="Arial" w:cs="Arial"/>
        </w:rPr>
      </w:pPr>
    </w:p>
    <w:p w14:paraId="19F07019" w14:textId="77777777" w:rsidR="00634CBA" w:rsidRPr="00634CBA" w:rsidRDefault="00634CBA" w:rsidP="00634CBA">
      <w:pPr>
        <w:spacing w:after="0" w:line="240" w:lineRule="auto"/>
        <w:jc w:val="both"/>
        <w:rPr>
          <w:rFonts w:ascii="Arial" w:hAnsi="Arial" w:cs="Arial"/>
        </w:rPr>
      </w:pPr>
      <w:r w:rsidRPr="00634CBA">
        <w:rPr>
          <w:rFonts w:ascii="Arial" w:hAnsi="Arial" w:cs="Arial"/>
        </w:rPr>
        <w:t>Načelnik Općine odgovorio je da je prije nekoliko mjeseci održan sastanak s predstavnicima tvrtke Lika ceste, na kojem je dogovoreno da će se pristupiti sanaciji predmetnih cesta, odnosno krpanju oštećenja ili postavljanju novog asfaltnog sloja. Istaknuo je kako se slaže s primjedbom vijećnice te da izvedeni radovi nisu zadovoljavajući.</w:t>
      </w:r>
    </w:p>
    <w:p w14:paraId="38092328" w14:textId="77777777" w:rsidR="00634CBA" w:rsidRPr="00634CBA" w:rsidRDefault="00634CBA" w:rsidP="00634CBA">
      <w:pPr>
        <w:spacing w:after="0" w:line="240" w:lineRule="auto"/>
        <w:jc w:val="both"/>
        <w:rPr>
          <w:rFonts w:ascii="Arial" w:hAnsi="Arial" w:cs="Arial"/>
        </w:rPr>
      </w:pPr>
    </w:p>
    <w:p w14:paraId="3B2B2C1A" w14:textId="51969896" w:rsidR="00362594" w:rsidRDefault="00634CBA" w:rsidP="00634CBA">
      <w:pPr>
        <w:spacing w:after="0" w:line="240" w:lineRule="auto"/>
        <w:jc w:val="both"/>
        <w:rPr>
          <w:rFonts w:ascii="Arial" w:hAnsi="Arial" w:cs="Arial"/>
        </w:rPr>
      </w:pPr>
      <w:r w:rsidRPr="00634CBA">
        <w:rPr>
          <w:rFonts w:ascii="Arial" w:hAnsi="Arial" w:cs="Arial"/>
        </w:rPr>
        <w:t>Nadalje, načelnik je naveo da će Općina uputiti dopis tvrtki Lika ceste kojim će se ukazati na uočene nedostatke te zatražiti njihovo otklanjanje.</w:t>
      </w:r>
    </w:p>
    <w:p w14:paraId="5B9A2204" w14:textId="77777777" w:rsidR="00634CBA" w:rsidRDefault="00634CBA" w:rsidP="00634CBA">
      <w:pPr>
        <w:spacing w:after="0" w:line="240" w:lineRule="auto"/>
        <w:jc w:val="both"/>
        <w:rPr>
          <w:rFonts w:ascii="Arial" w:hAnsi="Arial" w:cs="Arial"/>
        </w:rPr>
      </w:pPr>
    </w:p>
    <w:p w14:paraId="2F8421A4" w14:textId="77777777" w:rsidR="00634CBA" w:rsidRPr="00634CBA" w:rsidRDefault="00634CBA" w:rsidP="00634CBA">
      <w:pPr>
        <w:spacing w:after="0" w:line="240" w:lineRule="auto"/>
        <w:jc w:val="both"/>
        <w:rPr>
          <w:rFonts w:ascii="Arial" w:hAnsi="Arial" w:cs="Arial"/>
        </w:rPr>
      </w:pPr>
      <w:r w:rsidRPr="00634CBA">
        <w:rPr>
          <w:rFonts w:ascii="Arial" w:hAnsi="Arial" w:cs="Arial"/>
        </w:rPr>
        <w:t>Vijećnik Gojko Radaković javio se za riječ te postavio pitanje postoji li mogućnost da se zgrada škole u Jošanima prenamijeni i koristi kao seoski dom.</w:t>
      </w:r>
    </w:p>
    <w:p w14:paraId="7B0B52BD" w14:textId="77777777" w:rsidR="00634CBA" w:rsidRPr="00634CBA" w:rsidRDefault="00634CBA" w:rsidP="00634CBA">
      <w:pPr>
        <w:spacing w:after="0" w:line="240" w:lineRule="auto"/>
        <w:jc w:val="both"/>
        <w:rPr>
          <w:rFonts w:ascii="Arial" w:hAnsi="Arial" w:cs="Arial"/>
        </w:rPr>
      </w:pPr>
    </w:p>
    <w:p w14:paraId="2E0F3D8C" w14:textId="7C720568" w:rsidR="009E0892" w:rsidRDefault="00634CBA" w:rsidP="00634CBA">
      <w:pPr>
        <w:spacing w:after="0" w:line="240" w:lineRule="auto"/>
        <w:jc w:val="both"/>
        <w:rPr>
          <w:rFonts w:ascii="Arial" w:hAnsi="Arial" w:cs="Arial"/>
        </w:rPr>
      </w:pPr>
      <w:r w:rsidRPr="00634CBA">
        <w:rPr>
          <w:rFonts w:ascii="Arial" w:hAnsi="Arial" w:cs="Arial"/>
        </w:rPr>
        <w:t>Načelnik Općine odgovorio je da je prije svega potrebno utvrditi u čijem je vlasništvu, odnosno nadležnosti predmetna nekretnina. Nakon utvrđivanja vlasništva i nadležnosti, moguće je pokrenuti postupak za ustupanje nekretnine Općini na korištenje, primjerice sklapanjem ugovora o ustupanju na razdoblje od 50 godina, po uzoru na postupak koji je već proveden za objekt u Debelom Brdu.</w:t>
      </w:r>
    </w:p>
    <w:p w14:paraId="508DA76E" w14:textId="77777777" w:rsidR="00634CBA" w:rsidRPr="00320E88" w:rsidRDefault="00634CBA" w:rsidP="00634CBA">
      <w:pPr>
        <w:spacing w:after="0" w:line="240" w:lineRule="auto"/>
        <w:jc w:val="both"/>
        <w:rPr>
          <w:rFonts w:ascii="Arial" w:hAnsi="Arial" w:cs="Arial"/>
        </w:rPr>
      </w:pPr>
    </w:p>
    <w:p w14:paraId="2CAA9E1A" w14:textId="5B764AF9" w:rsidR="004D7C17" w:rsidRDefault="004D7C17" w:rsidP="001C3DD1">
      <w:pPr>
        <w:spacing w:after="0" w:line="240" w:lineRule="auto"/>
        <w:jc w:val="both"/>
        <w:rPr>
          <w:rFonts w:ascii="Arial" w:hAnsi="Arial" w:cs="Arial"/>
        </w:rPr>
      </w:pPr>
      <w:r w:rsidRPr="00320E88">
        <w:rPr>
          <w:rFonts w:ascii="Arial" w:hAnsi="Arial" w:cs="Arial"/>
        </w:rPr>
        <w:t>O</w:t>
      </w:r>
      <w:r w:rsidR="00BE3939" w:rsidRPr="00320E88">
        <w:rPr>
          <w:rFonts w:ascii="Arial" w:hAnsi="Arial" w:cs="Arial"/>
        </w:rPr>
        <w:t>bzirom da nije bilo tema za razmatranje u aktualnom satu, predsjednik Vijeća ist</w:t>
      </w:r>
      <w:r w:rsidR="00291E61" w:rsidRPr="00320E88">
        <w:rPr>
          <w:rFonts w:ascii="Arial" w:hAnsi="Arial" w:cs="Arial"/>
        </w:rPr>
        <w:t>u</w:t>
      </w:r>
      <w:r w:rsidR="00BE3939" w:rsidRPr="00320E88">
        <w:rPr>
          <w:rFonts w:ascii="Arial" w:hAnsi="Arial" w:cs="Arial"/>
        </w:rPr>
        <w:t xml:space="preserve"> zatvara te za sjednicu Vijeća predlaže slijedeći dnevni red:</w:t>
      </w:r>
    </w:p>
    <w:p w14:paraId="145223FC" w14:textId="77777777" w:rsidR="005C5B22" w:rsidRPr="00320E88" w:rsidRDefault="005C5B22" w:rsidP="001C3DD1">
      <w:pPr>
        <w:spacing w:after="0" w:line="240" w:lineRule="auto"/>
        <w:jc w:val="both"/>
        <w:rPr>
          <w:rFonts w:ascii="Arial" w:hAnsi="Arial" w:cs="Arial"/>
        </w:rPr>
      </w:pPr>
    </w:p>
    <w:p w14:paraId="7655523C" w14:textId="77777777" w:rsidR="005C5B22" w:rsidRPr="005C5B22" w:rsidRDefault="005C5B22" w:rsidP="005C5B22">
      <w:pPr>
        <w:spacing w:after="0" w:line="240" w:lineRule="auto"/>
        <w:jc w:val="both"/>
        <w:rPr>
          <w:rFonts w:ascii="Arial" w:hAnsi="Arial" w:cs="Arial"/>
        </w:rPr>
      </w:pPr>
      <w:r w:rsidRPr="005C5B22">
        <w:rPr>
          <w:rFonts w:ascii="Arial" w:hAnsi="Arial" w:cs="Arial"/>
        </w:rPr>
        <w:t>1.</w:t>
      </w:r>
      <w:r w:rsidRPr="005C5B22">
        <w:rPr>
          <w:rFonts w:ascii="Arial" w:hAnsi="Arial" w:cs="Arial"/>
        </w:rPr>
        <w:tab/>
        <w:t>Usvajanje zapisnika sa 5. redovne sjednice Općinskog vijeća,</w:t>
      </w:r>
    </w:p>
    <w:p w14:paraId="4240CC1F" w14:textId="77777777" w:rsidR="005C5B22" w:rsidRPr="005C5B22" w:rsidRDefault="005C5B22" w:rsidP="005C5B22">
      <w:pPr>
        <w:spacing w:after="0" w:line="240" w:lineRule="auto"/>
        <w:jc w:val="both"/>
        <w:rPr>
          <w:rFonts w:ascii="Arial" w:hAnsi="Arial" w:cs="Arial"/>
        </w:rPr>
      </w:pPr>
      <w:r w:rsidRPr="005C5B22">
        <w:rPr>
          <w:rFonts w:ascii="Arial" w:hAnsi="Arial" w:cs="Arial"/>
        </w:rPr>
        <w:t>2.</w:t>
      </w:r>
      <w:r w:rsidRPr="005C5B22">
        <w:rPr>
          <w:rFonts w:ascii="Arial" w:hAnsi="Arial" w:cs="Arial"/>
        </w:rPr>
        <w:tab/>
        <w:t>Donošenje Odluke grobljima na području Općine Udbina,</w:t>
      </w:r>
    </w:p>
    <w:p w14:paraId="4AE392B5" w14:textId="77777777" w:rsidR="005C5B22" w:rsidRPr="005C5B22" w:rsidRDefault="005C5B22" w:rsidP="005C5B22">
      <w:pPr>
        <w:spacing w:after="0" w:line="240" w:lineRule="auto"/>
        <w:jc w:val="both"/>
        <w:rPr>
          <w:rFonts w:ascii="Arial" w:hAnsi="Arial" w:cs="Arial"/>
        </w:rPr>
      </w:pPr>
      <w:r w:rsidRPr="005C5B22">
        <w:rPr>
          <w:rFonts w:ascii="Arial" w:hAnsi="Arial" w:cs="Arial"/>
        </w:rPr>
        <w:t>3.</w:t>
      </w:r>
      <w:r w:rsidRPr="005C5B22">
        <w:rPr>
          <w:rFonts w:ascii="Arial" w:hAnsi="Arial" w:cs="Arial"/>
        </w:rPr>
        <w:tab/>
        <w:t>Donošenje Pravilnika o provedbi postupka jednostavne nabave,</w:t>
      </w:r>
    </w:p>
    <w:p w14:paraId="5D803C7C" w14:textId="77777777" w:rsidR="005C5B22" w:rsidRDefault="005C5B22" w:rsidP="005C5B22">
      <w:pPr>
        <w:spacing w:after="0" w:line="240" w:lineRule="auto"/>
        <w:jc w:val="both"/>
        <w:rPr>
          <w:rFonts w:ascii="Arial" w:hAnsi="Arial" w:cs="Arial"/>
        </w:rPr>
      </w:pPr>
      <w:r w:rsidRPr="005C5B22">
        <w:rPr>
          <w:rFonts w:ascii="Arial" w:hAnsi="Arial" w:cs="Arial"/>
        </w:rPr>
        <w:t>4.</w:t>
      </w:r>
      <w:r w:rsidRPr="005C5B22">
        <w:rPr>
          <w:rFonts w:ascii="Arial" w:hAnsi="Arial" w:cs="Arial"/>
        </w:rPr>
        <w:tab/>
        <w:t xml:space="preserve">Donošenje Odluke o raspisivanju javnog natječaja za imenovanje ravnatelja Centra za </w:t>
      </w:r>
    </w:p>
    <w:p w14:paraId="1780149B" w14:textId="1B9D4527" w:rsidR="005C5B22" w:rsidRPr="005C5B22" w:rsidRDefault="005C5B22" w:rsidP="005C5B22">
      <w:pPr>
        <w:spacing w:after="0" w:line="240" w:lineRule="auto"/>
        <w:jc w:val="both"/>
        <w:rPr>
          <w:rFonts w:ascii="Arial" w:hAnsi="Arial" w:cs="Arial"/>
        </w:rPr>
      </w:pPr>
      <w:r>
        <w:rPr>
          <w:rFonts w:ascii="Arial" w:hAnsi="Arial" w:cs="Arial"/>
        </w:rPr>
        <w:tab/>
      </w:r>
      <w:r w:rsidRPr="005C5B22">
        <w:rPr>
          <w:rFonts w:ascii="Arial" w:hAnsi="Arial" w:cs="Arial"/>
        </w:rPr>
        <w:t>pomoć u kući,</w:t>
      </w:r>
    </w:p>
    <w:p w14:paraId="27A33289" w14:textId="4BDC845C" w:rsidR="005C5B22" w:rsidRPr="005C5B22" w:rsidRDefault="005C5B22" w:rsidP="005C5B22">
      <w:pPr>
        <w:spacing w:after="0" w:line="240" w:lineRule="auto"/>
        <w:jc w:val="both"/>
        <w:rPr>
          <w:rFonts w:ascii="Arial" w:hAnsi="Arial" w:cs="Arial"/>
        </w:rPr>
      </w:pPr>
      <w:r w:rsidRPr="005C5B22">
        <w:rPr>
          <w:rFonts w:ascii="Arial" w:hAnsi="Arial" w:cs="Arial"/>
        </w:rPr>
        <w:t>5.</w:t>
      </w:r>
      <w:r w:rsidRPr="005C5B22">
        <w:rPr>
          <w:rFonts w:ascii="Arial" w:hAnsi="Arial" w:cs="Arial"/>
        </w:rPr>
        <w:tab/>
        <w:t xml:space="preserve">Razmatranje izvještaja o radu i financijskom poslovanju Dobrovoljnog vatrogasnog </w:t>
      </w:r>
      <w:r>
        <w:rPr>
          <w:rFonts w:ascii="Arial" w:hAnsi="Arial" w:cs="Arial"/>
        </w:rPr>
        <w:tab/>
      </w:r>
      <w:r w:rsidRPr="005C5B22">
        <w:rPr>
          <w:rFonts w:ascii="Arial" w:hAnsi="Arial" w:cs="Arial"/>
        </w:rPr>
        <w:t>društva Udbina za 2025.g.,</w:t>
      </w:r>
    </w:p>
    <w:p w14:paraId="3AD67C66" w14:textId="1C511326" w:rsidR="005C5B22" w:rsidRPr="005C5B22" w:rsidRDefault="005C5B22" w:rsidP="005C5B22">
      <w:pPr>
        <w:spacing w:after="0" w:line="240" w:lineRule="auto"/>
        <w:jc w:val="both"/>
        <w:rPr>
          <w:rFonts w:ascii="Arial" w:hAnsi="Arial" w:cs="Arial"/>
        </w:rPr>
      </w:pPr>
      <w:r w:rsidRPr="005C5B22">
        <w:rPr>
          <w:rFonts w:ascii="Arial" w:hAnsi="Arial" w:cs="Arial"/>
        </w:rPr>
        <w:t>6.</w:t>
      </w:r>
      <w:r w:rsidRPr="005C5B22">
        <w:rPr>
          <w:rFonts w:ascii="Arial" w:hAnsi="Arial" w:cs="Arial"/>
        </w:rPr>
        <w:tab/>
        <w:t>Razmatranje izvještaja o radu i financijskom poslovanju društva Komunalac d.o.o.</w:t>
      </w:r>
      <w:r>
        <w:rPr>
          <w:rFonts w:ascii="Arial" w:hAnsi="Arial" w:cs="Arial"/>
        </w:rPr>
        <w:t xml:space="preserve"> </w:t>
      </w:r>
      <w:r>
        <w:rPr>
          <w:rFonts w:ascii="Arial" w:hAnsi="Arial" w:cs="Arial"/>
        </w:rPr>
        <w:tab/>
      </w:r>
      <w:r w:rsidRPr="005C5B22">
        <w:rPr>
          <w:rFonts w:ascii="Arial" w:hAnsi="Arial" w:cs="Arial"/>
        </w:rPr>
        <w:t>Udbina za 2025. g</w:t>
      </w:r>
    </w:p>
    <w:p w14:paraId="5D64562D" w14:textId="516F2B99" w:rsidR="00BE3939" w:rsidRDefault="005C5B22" w:rsidP="005C5B22">
      <w:pPr>
        <w:spacing w:after="0" w:line="240" w:lineRule="auto"/>
        <w:jc w:val="both"/>
        <w:rPr>
          <w:rFonts w:ascii="Arial" w:hAnsi="Arial" w:cs="Arial"/>
        </w:rPr>
      </w:pPr>
      <w:r w:rsidRPr="005C5B22">
        <w:rPr>
          <w:rFonts w:ascii="Arial" w:hAnsi="Arial" w:cs="Arial"/>
        </w:rPr>
        <w:t>7.</w:t>
      </w:r>
      <w:r w:rsidRPr="005C5B22">
        <w:rPr>
          <w:rFonts w:ascii="Arial" w:hAnsi="Arial" w:cs="Arial"/>
        </w:rPr>
        <w:tab/>
        <w:t>Razno</w:t>
      </w:r>
    </w:p>
    <w:p w14:paraId="72309845" w14:textId="77777777" w:rsidR="005C5B22" w:rsidRPr="00320E88" w:rsidRDefault="005C5B22" w:rsidP="005C5B22">
      <w:pPr>
        <w:spacing w:after="0" w:line="240" w:lineRule="auto"/>
        <w:jc w:val="both"/>
        <w:rPr>
          <w:rFonts w:ascii="Arial" w:hAnsi="Arial" w:cs="Arial"/>
        </w:rPr>
      </w:pPr>
    </w:p>
    <w:p w14:paraId="6D4AE0C0" w14:textId="1E5055FB" w:rsidR="00BE3939" w:rsidRPr="00320E88" w:rsidRDefault="00BE3939" w:rsidP="00BE3939">
      <w:pPr>
        <w:pStyle w:val="StandardWeb"/>
        <w:numPr>
          <w:ilvl w:val="0"/>
          <w:numId w:val="3"/>
        </w:numPr>
        <w:spacing w:before="0" w:beforeAutospacing="0" w:after="0"/>
        <w:jc w:val="both"/>
        <w:rPr>
          <w:rFonts w:ascii="Arial" w:hAnsi="Arial" w:cs="Arial"/>
          <w:sz w:val="22"/>
          <w:szCs w:val="22"/>
        </w:rPr>
      </w:pPr>
      <w:r w:rsidRPr="00320E88">
        <w:rPr>
          <w:rFonts w:ascii="Arial" w:hAnsi="Arial" w:cs="Arial"/>
          <w:b/>
          <w:bCs/>
          <w:sz w:val="22"/>
          <w:szCs w:val="22"/>
        </w:rPr>
        <w:t xml:space="preserve">Usvajanje zapisnika sa </w:t>
      </w:r>
      <w:r w:rsidR="00E312A4">
        <w:rPr>
          <w:rFonts w:ascii="Arial" w:hAnsi="Arial" w:cs="Arial"/>
          <w:b/>
          <w:bCs/>
          <w:sz w:val="22"/>
          <w:szCs w:val="22"/>
        </w:rPr>
        <w:t>5</w:t>
      </w:r>
      <w:r w:rsidRPr="00320E88">
        <w:rPr>
          <w:rFonts w:ascii="Arial" w:hAnsi="Arial" w:cs="Arial"/>
          <w:b/>
          <w:bCs/>
          <w:sz w:val="22"/>
          <w:szCs w:val="22"/>
        </w:rPr>
        <w:t>. redovne sjednice Općinskog vijeća</w:t>
      </w:r>
    </w:p>
    <w:p w14:paraId="6C9D0EDF" w14:textId="77777777" w:rsidR="00BE3939" w:rsidRPr="00320E88" w:rsidRDefault="00BE3939" w:rsidP="00BE3939">
      <w:pPr>
        <w:pStyle w:val="StandardWeb"/>
        <w:spacing w:before="0" w:beforeAutospacing="0" w:after="0"/>
        <w:ind w:left="720"/>
        <w:jc w:val="both"/>
        <w:rPr>
          <w:rFonts w:ascii="Arial" w:hAnsi="Arial" w:cs="Arial"/>
          <w:sz w:val="22"/>
          <w:szCs w:val="22"/>
        </w:rPr>
      </w:pPr>
    </w:p>
    <w:p w14:paraId="60507B38" w14:textId="0C5FA630" w:rsidR="00BE3939" w:rsidRPr="00320E88" w:rsidRDefault="00BE3939" w:rsidP="00BE3939">
      <w:pPr>
        <w:pStyle w:val="StandardWeb"/>
        <w:spacing w:before="0" w:beforeAutospacing="0" w:after="0"/>
        <w:jc w:val="both"/>
        <w:rPr>
          <w:rFonts w:ascii="Arial" w:hAnsi="Arial" w:cs="Arial"/>
          <w:sz w:val="22"/>
          <w:szCs w:val="22"/>
        </w:rPr>
      </w:pPr>
      <w:r w:rsidRPr="00320E88">
        <w:rPr>
          <w:rFonts w:ascii="Arial" w:hAnsi="Arial" w:cs="Arial"/>
          <w:sz w:val="22"/>
          <w:szCs w:val="22"/>
        </w:rPr>
        <w:t xml:space="preserve">Predsjednik pita prisutne da li netko ima primjedbi na zapisnik sa </w:t>
      </w:r>
      <w:r w:rsidR="00E312A4">
        <w:rPr>
          <w:rFonts w:ascii="Arial" w:hAnsi="Arial" w:cs="Arial"/>
          <w:sz w:val="22"/>
          <w:szCs w:val="22"/>
        </w:rPr>
        <w:t>pete</w:t>
      </w:r>
      <w:r w:rsidR="00BD57B0" w:rsidRPr="00320E88">
        <w:rPr>
          <w:rFonts w:ascii="Arial" w:hAnsi="Arial" w:cs="Arial"/>
          <w:sz w:val="22"/>
          <w:szCs w:val="22"/>
        </w:rPr>
        <w:t xml:space="preserve"> (</w:t>
      </w:r>
      <w:r w:rsidR="00E312A4">
        <w:rPr>
          <w:rFonts w:ascii="Arial" w:hAnsi="Arial" w:cs="Arial"/>
          <w:sz w:val="22"/>
          <w:szCs w:val="22"/>
        </w:rPr>
        <w:t>5</w:t>
      </w:r>
      <w:r w:rsidR="00BD57B0" w:rsidRPr="00320E88">
        <w:rPr>
          <w:rFonts w:ascii="Arial" w:hAnsi="Arial" w:cs="Arial"/>
          <w:sz w:val="22"/>
          <w:szCs w:val="22"/>
        </w:rPr>
        <w:t>)</w:t>
      </w:r>
      <w:r w:rsidRPr="00320E88">
        <w:rPr>
          <w:rFonts w:ascii="Arial" w:hAnsi="Arial" w:cs="Arial"/>
          <w:sz w:val="22"/>
          <w:szCs w:val="22"/>
        </w:rPr>
        <w:t xml:space="preserve"> redovne sjednice, te </w:t>
      </w:r>
      <w:r w:rsidR="004D7C17" w:rsidRPr="00320E88">
        <w:rPr>
          <w:rFonts w:ascii="Arial" w:hAnsi="Arial" w:cs="Arial"/>
          <w:sz w:val="22"/>
          <w:szCs w:val="22"/>
        </w:rPr>
        <w:t>obzirom da</w:t>
      </w:r>
      <w:r w:rsidRPr="00320E88">
        <w:rPr>
          <w:rFonts w:ascii="Arial" w:hAnsi="Arial" w:cs="Arial"/>
          <w:sz w:val="22"/>
          <w:szCs w:val="22"/>
        </w:rPr>
        <w:t xml:space="preserve"> primjedbi nije bilo isti daje na usvajanje. </w:t>
      </w:r>
    </w:p>
    <w:p w14:paraId="0A93F714" w14:textId="77777777" w:rsidR="00BE3939" w:rsidRPr="00320E88" w:rsidRDefault="00BE3939" w:rsidP="00BE3939">
      <w:pPr>
        <w:pStyle w:val="StandardWeb"/>
        <w:spacing w:before="0" w:beforeAutospacing="0" w:after="0"/>
        <w:jc w:val="both"/>
        <w:rPr>
          <w:rFonts w:ascii="Arial" w:hAnsi="Arial" w:cs="Arial"/>
          <w:sz w:val="22"/>
          <w:szCs w:val="22"/>
        </w:rPr>
      </w:pPr>
    </w:p>
    <w:p w14:paraId="09878585" w14:textId="2F1A0706" w:rsidR="00594264" w:rsidRDefault="00BE3939" w:rsidP="00BE3939">
      <w:pPr>
        <w:pStyle w:val="StandardWeb"/>
        <w:spacing w:before="0" w:beforeAutospacing="0" w:after="0"/>
        <w:jc w:val="both"/>
        <w:rPr>
          <w:rFonts w:ascii="Arial" w:hAnsi="Arial" w:cs="Arial"/>
          <w:i/>
          <w:iCs/>
          <w:sz w:val="22"/>
          <w:szCs w:val="22"/>
        </w:rPr>
      </w:pPr>
      <w:r w:rsidRPr="00320E88">
        <w:rPr>
          <w:rFonts w:ascii="Arial" w:hAnsi="Arial" w:cs="Arial"/>
          <w:i/>
          <w:iCs/>
          <w:sz w:val="22"/>
          <w:szCs w:val="22"/>
        </w:rPr>
        <w:t xml:space="preserve">Zapisnik sa </w:t>
      </w:r>
      <w:r w:rsidR="00E312A4">
        <w:rPr>
          <w:rFonts w:ascii="Arial" w:hAnsi="Arial" w:cs="Arial"/>
          <w:i/>
          <w:iCs/>
          <w:sz w:val="22"/>
          <w:szCs w:val="22"/>
        </w:rPr>
        <w:t>5</w:t>
      </w:r>
      <w:r w:rsidRPr="00320E88">
        <w:rPr>
          <w:rFonts w:ascii="Arial" w:hAnsi="Arial" w:cs="Arial"/>
          <w:i/>
          <w:iCs/>
          <w:sz w:val="22"/>
          <w:szCs w:val="22"/>
        </w:rPr>
        <w:t xml:space="preserve">. sjednice Općinskog vijeća jednoglasno je sa </w:t>
      </w:r>
      <w:r w:rsidR="00E312A4">
        <w:rPr>
          <w:rFonts w:ascii="Arial" w:hAnsi="Arial" w:cs="Arial"/>
          <w:i/>
          <w:iCs/>
          <w:sz w:val="22"/>
          <w:szCs w:val="22"/>
        </w:rPr>
        <w:t>šest</w:t>
      </w:r>
      <w:r w:rsidRPr="00320E88">
        <w:rPr>
          <w:rFonts w:ascii="Arial" w:hAnsi="Arial" w:cs="Arial"/>
          <w:i/>
          <w:iCs/>
          <w:sz w:val="22"/>
          <w:szCs w:val="22"/>
        </w:rPr>
        <w:t xml:space="preserve"> (</w:t>
      </w:r>
      <w:r w:rsidR="00E312A4">
        <w:rPr>
          <w:rFonts w:ascii="Arial" w:hAnsi="Arial" w:cs="Arial"/>
          <w:i/>
          <w:iCs/>
          <w:sz w:val="22"/>
          <w:szCs w:val="22"/>
        </w:rPr>
        <w:t>6</w:t>
      </w:r>
      <w:r w:rsidRPr="00320E88">
        <w:rPr>
          <w:rFonts w:ascii="Arial" w:hAnsi="Arial" w:cs="Arial"/>
          <w:i/>
          <w:iCs/>
          <w:sz w:val="22"/>
          <w:szCs w:val="22"/>
        </w:rPr>
        <w:t>) glasova ZA usvojen.</w:t>
      </w:r>
    </w:p>
    <w:p w14:paraId="642CBBBD" w14:textId="77777777" w:rsidR="00594264" w:rsidRDefault="00594264" w:rsidP="00BE3939">
      <w:pPr>
        <w:pStyle w:val="StandardWeb"/>
        <w:spacing w:before="0" w:beforeAutospacing="0" w:after="0"/>
        <w:jc w:val="both"/>
        <w:rPr>
          <w:rFonts w:ascii="Arial" w:hAnsi="Arial" w:cs="Arial"/>
          <w:i/>
          <w:iCs/>
          <w:sz w:val="22"/>
          <w:szCs w:val="22"/>
        </w:rPr>
      </w:pPr>
    </w:p>
    <w:p w14:paraId="49B6590F" w14:textId="3D4345AC" w:rsidR="00594264" w:rsidRPr="00594264" w:rsidRDefault="00594264" w:rsidP="00594264">
      <w:pPr>
        <w:pStyle w:val="StandardWeb"/>
        <w:numPr>
          <w:ilvl w:val="0"/>
          <w:numId w:val="3"/>
        </w:numPr>
        <w:spacing w:before="0" w:beforeAutospacing="0" w:after="0"/>
        <w:jc w:val="both"/>
        <w:rPr>
          <w:rFonts w:ascii="Arial" w:hAnsi="Arial" w:cs="Arial"/>
          <w:b/>
          <w:bCs/>
          <w:sz w:val="22"/>
          <w:szCs w:val="22"/>
        </w:rPr>
      </w:pPr>
      <w:r w:rsidRPr="00594264">
        <w:rPr>
          <w:rFonts w:ascii="Arial" w:hAnsi="Arial" w:cs="Arial"/>
          <w:b/>
          <w:bCs/>
          <w:sz w:val="22"/>
          <w:szCs w:val="22"/>
        </w:rPr>
        <w:t>Donošenje Odluke o grobljima na području Općin</w:t>
      </w:r>
      <w:r w:rsidR="00634CBA">
        <w:rPr>
          <w:rFonts w:ascii="Arial" w:hAnsi="Arial" w:cs="Arial"/>
          <w:b/>
          <w:bCs/>
          <w:sz w:val="22"/>
          <w:szCs w:val="22"/>
        </w:rPr>
        <w:t>e Udbina</w:t>
      </w:r>
    </w:p>
    <w:p w14:paraId="37870193" w14:textId="77777777" w:rsidR="00D01898" w:rsidRDefault="00D01898" w:rsidP="00BE3939">
      <w:pPr>
        <w:pStyle w:val="StandardWeb"/>
        <w:spacing w:before="0" w:beforeAutospacing="0" w:after="0"/>
        <w:jc w:val="both"/>
        <w:rPr>
          <w:rFonts w:ascii="Arial" w:hAnsi="Arial" w:cs="Arial"/>
          <w:i/>
          <w:iCs/>
          <w:sz w:val="22"/>
          <w:szCs w:val="22"/>
        </w:rPr>
      </w:pPr>
    </w:p>
    <w:p w14:paraId="3F5AA174" w14:textId="275EF56F" w:rsidR="00DB6C5E" w:rsidRPr="00DB6C5E" w:rsidRDefault="00DB6C5E" w:rsidP="00DB6C5E">
      <w:pPr>
        <w:spacing w:before="100" w:beforeAutospacing="1" w:after="100" w:afterAutospacing="1" w:line="240" w:lineRule="auto"/>
        <w:jc w:val="both"/>
        <w:rPr>
          <w:rFonts w:ascii="Arial" w:eastAsia="Times New Roman" w:hAnsi="Arial" w:cs="Arial"/>
          <w:noProof w:val="0"/>
          <w:lang w:eastAsia="hr-HR"/>
        </w:rPr>
      </w:pPr>
      <w:r w:rsidRPr="00DB6C5E">
        <w:rPr>
          <w:rFonts w:ascii="Arial" w:eastAsia="Times New Roman" w:hAnsi="Arial" w:cs="Arial"/>
          <w:noProof w:val="0"/>
          <w:lang w:eastAsia="hr-HR"/>
        </w:rPr>
        <w:t>Predsjednik Općinskog vijeća daje riječ Zlatku Brkiću, koji obrazlaže da se predmetna Odluka donosi prvenstveno radi usklađivanja s novim Zakonom o grobljima te kako bi se jasno propisala pravila upravljanja grobljima kao komunalnom infrastrukturom.</w:t>
      </w:r>
      <w:r>
        <w:rPr>
          <w:rFonts w:ascii="Arial" w:eastAsia="Times New Roman" w:hAnsi="Arial" w:cs="Arial"/>
          <w:noProof w:val="0"/>
          <w:lang w:eastAsia="hr-HR"/>
        </w:rPr>
        <w:t xml:space="preserve"> </w:t>
      </w:r>
      <w:r w:rsidRPr="00DB6C5E">
        <w:rPr>
          <w:rFonts w:ascii="Arial" w:eastAsia="Times New Roman" w:hAnsi="Arial" w:cs="Arial"/>
          <w:noProof w:val="0"/>
          <w:lang w:eastAsia="hr-HR"/>
        </w:rPr>
        <w:t>Odlukom se uređuju prava korištenja grobnih mjesta, pravila i uvjeti ukopa, način održavanja i uređenja groblja, financijski odnosi te druga pitanja od značaja za upravljanje i korištenje groblja.</w:t>
      </w:r>
      <w:r>
        <w:rPr>
          <w:rFonts w:ascii="Arial" w:eastAsia="Times New Roman" w:hAnsi="Arial" w:cs="Arial"/>
          <w:noProof w:val="0"/>
          <w:lang w:eastAsia="hr-HR"/>
        </w:rPr>
        <w:t xml:space="preserve"> </w:t>
      </w:r>
      <w:r w:rsidRPr="00DB6C5E">
        <w:rPr>
          <w:rFonts w:ascii="Arial" w:eastAsia="Times New Roman" w:hAnsi="Arial" w:cs="Arial"/>
          <w:noProof w:val="0"/>
          <w:lang w:eastAsia="hr-HR"/>
        </w:rPr>
        <w:t>Posebno ističe da se Odlukom obuhvaća ukupno 44 groblja na području Općine Udbina, pri čemu je za svako groblje potrebno izraditi geodetski snimak, što predstavlja opsežan posao. Upravljanje grobljima obavljat će Komunalac d.o.o. Udbina.</w:t>
      </w:r>
    </w:p>
    <w:p w14:paraId="430E6905" w14:textId="200DB346" w:rsidR="00634CBA" w:rsidRPr="00DB6C5E" w:rsidRDefault="00DB6C5E" w:rsidP="00DB6C5E">
      <w:pPr>
        <w:spacing w:before="100" w:beforeAutospacing="1" w:after="100" w:afterAutospacing="1" w:line="240" w:lineRule="auto"/>
        <w:jc w:val="both"/>
        <w:rPr>
          <w:rFonts w:ascii="Arial" w:eastAsia="Times New Roman" w:hAnsi="Arial" w:cs="Arial"/>
          <w:noProof w:val="0"/>
          <w:lang w:eastAsia="hr-HR"/>
        </w:rPr>
      </w:pPr>
      <w:r w:rsidRPr="00DB6C5E">
        <w:rPr>
          <w:rFonts w:ascii="Arial" w:eastAsia="Times New Roman" w:hAnsi="Arial" w:cs="Arial"/>
          <w:noProof w:val="0"/>
          <w:lang w:eastAsia="hr-HR"/>
        </w:rPr>
        <w:t>Za riječ se javlja direktor Komunalca d.o.o., koji ističe kako je riječ o velikom broju groblja te smatra da će biti potrebno dosta vremena i angažmana kako bi se postojeće stanje uredilo i uskladilo s propisanim obvezama. Naglašava i da će provedba Odluke predstavljati značajan financijski izazov za Komunalac d.o.o.</w:t>
      </w:r>
      <w:r>
        <w:rPr>
          <w:rFonts w:ascii="Arial" w:eastAsia="Times New Roman" w:hAnsi="Arial" w:cs="Arial"/>
          <w:noProof w:val="0"/>
          <w:lang w:eastAsia="hr-HR"/>
        </w:rPr>
        <w:t xml:space="preserve"> </w:t>
      </w:r>
      <w:r w:rsidRPr="00DB6C5E">
        <w:rPr>
          <w:rFonts w:ascii="Arial" w:eastAsia="Times New Roman" w:hAnsi="Arial" w:cs="Arial"/>
          <w:noProof w:val="0"/>
          <w:lang w:eastAsia="hr-HR"/>
        </w:rPr>
        <w:t>Nadalje, navodi da je nekoliko groblja upisano na fizičke osobe, zbog čega će biti potrebno utvrditi stvarno stanje te u dogovoru s vlasnicima pronaći odgovarajuće rješenje za njihovo uređenje i upravljanje.</w:t>
      </w:r>
    </w:p>
    <w:p w14:paraId="494F568D" w14:textId="1121E554" w:rsidR="00634CBA" w:rsidRDefault="00634CBA" w:rsidP="00634CBA">
      <w:pPr>
        <w:pStyle w:val="StandardWeb"/>
        <w:spacing w:before="0" w:beforeAutospacing="0" w:after="0"/>
        <w:jc w:val="both"/>
        <w:rPr>
          <w:rFonts w:ascii="Arial" w:hAnsi="Arial" w:cs="Arial"/>
          <w:i/>
          <w:iCs/>
          <w:sz w:val="22"/>
          <w:szCs w:val="22"/>
        </w:rPr>
      </w:pPr>
      <w:bookmarkStart w:id="0" w:name="_Hlk232162833"/>
      <w:bookmarkStart w:id="1" w:name="_Hlk232164738"/>
      <w:bookmarkStart w:id="2" w:name="_Hlk237590297"/>
      <w:r w:rsidRPr="00320E88">
        <w:rPr>
          <w:rFonts w:ascii="Arial" w:hAnsi="Arial" w:cs="Arial"/>
          <w:i/>
          <w:iCs/>
          <w:sz w:val="22"/>
          <w:szCs w:val="22"/>
        </w:rPr>
        <w:t>Obzirom da nije bilo dodatnih pitanja predsjednik Vijeća daje</w:t>
      </w:r>
      <w:bookmarkEnd w:id="0"/>
      <w:r w:rsidRPr="00320E88">
        <w:rPr>
          <w:rFonts w:ascii="Arial" w:hAnsi="Arial" w:cs="Arial"/>
          <w:i/>
          <w:iCs/>
          <w:sz w:val="22"/>
          <w:szCs w:val="22"/>
        </w:rPr>
        <w:t xml:space="preserve"> </w:t>
      </w:r>
      <w:r w:rsidRPr="005952C6">
        <w:rPr>
          <w:rFonts w:ascii="Arial" w:hAnsi="Arial" w:cs="Arial"/>
          <w:i/>
          <w:iCs/>
          <w:sz w:val="22"/>
          <w:szCs w:val="22"/>
        </w:rPr>
        <w:t>Odluk</w:t>
      </w:r>
      <w:r>
        <w:rPr>
          <w:rFonts w:ascii="Arial" w:hAnsi="Arial" w:cs="Arial"/>
          <w:i/>
          <w:iCs/>
          <w:sz w:val="22"/>
          <w:szCs w:val="22"/>
        </w:rPr>
        <w:t>u</w:t>
      </w:r>
      <w:r w:rsidRPr="005952C6">
        <w:rPr>
          <w:rFonts w:ascii="Arial" w:hAnsi="Arial" w:cs="Arial"/>
          <w:i/>
          <w:iCs/>
          <w:sz w:val="22"/>
          <w:szCs w:val="22"/>
        </w:rPr>
        <w:t xml:space="preserve"> o </w:t>
      </w:r>
      <w:r>
        <w:rPr>
          <w:rFonts w:ascii="Arial" w:hAnsi="Arial" w:cs="Arial"/>
          <w:i/>
          <w:iCs/>
          <w:sz w:val="22"/>
          <w:szCs w:val="22"/>
        </w:rPr>
        <w:t>grobljima na području Općine Udbina</w:t>
      </w:r>
      <w:r>
        <w:rPr>
          <w:rFonts w:ascii="Arial" w:hAnsi="Arial" w:cs="Arial"/>
          <w:i/>
          <w:iCs/>
          <w:sz w:val="22"/>
          <w:szCs w:val="22"/>
        </w:rPr>
        <w:t xml:space="preserve"> </w:t>
      </w:r>
      <w:r w:rsidRPr="00320E88">
        <w:rPr>
          <w:rFonts w:ascii="Arial" w:hAnsi="Arial" w:cs="Arial"/>
          <w:i/>
          <w:iCs/>
          <w:sz w:val="22"/>
          <w:szCs w:val="22"/>
        </w:rPr>
        <w:t xml:space="preserve">na usvajanje te je Odluka jednoglasno sa </w:t>
      </w:r>
      <w:r>
        <w:rPr>
          <w:rFonts w:ascii="Arial" w:hAnsi="Arial" w:cs="Arial"/>
          <w:i/>
          <w:iCs/>
          <w:sz w:val="22"/>
          <w:szCs w:val="22"/>
        </w:rPr>
        <w:t>šest</w:t>
      </w:r>
      <w:r w:rsidRPr="00320E88">
        <w:rPr>
          <w:rFonts w:ascii="Arial" w:hAnsi="Arial" w:cs="Arial"/>
          <w:i/>
          <w:iCs/>
          <w:sz w:val="22"/>
          <w:szCs w:val="22"/>
        </w:rPr>
        <w:t xml:space="preserve"> (</w:t>
      </w:r>
      <w:r>
        <w:rPr>
          <w:rFonts w:ascii="Arial" w:hAnsi="Arial" w:cs="Arial"/>
          <w:i/>
          <w:iCs/>
          <w:sz w:val="22"/>
          <w:szCs w:val="22"/>
        </w:rPr>
        <w:t>6</w:t>
      </w:r>
      <w:r w:rsidRPr="00320E88">
        <w:rPr>
          <w:rFonts w:ascii="Arial" w:hAnsi="Arial" w:cs="Arial"/>
          <w:i/>
          <w:iCs/>
          <w:sz w:val="22"/>
          <w:szCs w:val="22"/>
        </w:rPr>
        <w:t>) glasova ZA usvojena.</w:t>
      </w:r>
    </w:p>
    <w:bookmarkEnd w:id="2"/>
    <w:p w14:paraId="3BB26DC7" w14:textId="77777777" w:rsidR="00DB6C5E" w:rsidRDefault="00DB6C5E" w:rsidP="00634CBA">
      <w:pPr>
        <w:pStyle w:val="StandardWeb"/>
        <w:spacing w:before="0" w:beforeAutospacing="0" w:after="0"/>
        <w:jc w:val="both"/>
        <w:rPr>
          <w:rFonts w:ascii="Arial" w:hAnsi="Arial" w:cs="Arial"/>
          <w:i/>
          <w:iCs/>
          <w:sz w:val="22"/>
          <w:szCs w:val="22"/>
        </w:rPr>
      </w:pPr>
    </w:p>
    <w:p w14:paraId="429F31C7" w14:textId="683E94E8" w:rsidR="00DB6C5E" w:rsidRDefault="00DB6C5E" w:rsidP="00DB6C5E">
      <w:pPr>
        <w:pStyle w:val="StandardWeb"/>
        <w:numPr>
          <w:ilvl w:val="0"/>
          <w:numId w:val="3"/>
        </w:numPr>
        <w:spacing w:before="0" w:beforeAutospacing="0" w:after="0"/>
        <w:jc w:val="both"/>
        <w:rPr>
          <w:rFonts w:ascii="Arial" w:hAnsi="Arial" w:cs="Arial"/>
          <w:b/>
          <w:bCs/>
          <w:sz w:val="22"/>
          <w:szCs w:val="22"/>
        </w:rPr>
      </w:pPr>
      <w:r w:rsidRPr="00DB6C5E">
        <w:rPr>
          <w:rFonts w:ascii="Arial" w:hAnsi="Arial" w:cs="Arial"/>
          <w:b/>
          <w:bCs/>
          <w:sz w:val="22"/>
          <w:szCs w:val="22"/>
        </w:rPr>
        <w:t>Donošenje Pravilnika o provedbi postupka jednostavne nabave</w:t>
      </w:r>
    </w:p>
    <w:bookmarkEnd w:id="1"/>
    <w:p w14:paraId="2BAF75BB" w14:textId="376AEE96" w:rsidR="00671F62" w:rsidRPr="00671F62" w:rsidRDefault="00671F62" w:rsidP="00671F62">
      <w:pPr>
        <w:pStyle w:val="StandardWeb"/>
        <w:spacing w:after="0"/>
        <w:jc w:val="both"/>
        <w:rPr>
          <w:rFonts w:ascii="Arial" w:hAnsi="Arial" w:cs="Arial"/>
          <w:sz w:val="22"/>
          <w:szCs w:val="22"/>
        </w:rPr>
      </w:pPr>
      <w:r w:rsidRPr="00671F62">
        <w:rPr>
          <w:rFonts w:ascii="Arial" w:hAnsi="Arial" w:cs="Arial"/>
          <w:sz w:val="22"/>
          <w:szCs w:val="22"/>
        </w:rPr>
        <w:t>Riječ ponovno uzima Zlatko Brkić, koji obrazlaže da je Pravilnik potrebno uskladiti s novim izmjenama Zakona o javnoj nabavi.</w:t>
      </w:r>
      <w:r>
        <w:rPr>
          <w:rFonts w:ascii="Arial" w:hAnsi="Arial" w:cs="Arial"/>
          <w:sz w:val="22"/>
          <w:szCs w:val="22"/>
        </w:rPr>
        <w:t xml:space="preserve"> </w:t>
      </w:r>
      <w:r w:rsidRPr="00671F62">
        <w:rPr>
          <w:rFonts w:ascii="Arial" w:hAnsi="Arial" w:cs="Arial"/>
          <w:sz w:val="22"/>
          <w:szCs w:val="22"/>
        </w:rPr>
        <w:t>Navodi da se Pravilnikom uređuju pravila, uvjeti i postupci provedbe jednostavne nabave robe, usluga i radova te provedbe projektnih natječaja za nabavu procijenjene vrijednosti manje od pragova propisanih Zakonom o javnoj nabavi.</w:t>
      </w:r>
    </w:p>
    <w:p w14:paraId="32378E73" w14:textId="2B60FC2E" w:rsidR="00594264" w:rsidRDefault="00671F62" w:rsidP="00671F62">
      <w:pPr>
        <w:pStyle w:val="StandardWeb"/>
        <w:spacing w:before="0" w:beforeAutospacing="0" w:after="0"/>
        <w:jc w:val="both"/>
        <w:rPr>
          <w:rFonts w:ascii="Arial" w:hAnsi="Arial" w:cs="Arial"/>
          <w:sz w:val="22"/>
          <w:szCs w:val="22"/>
        </w:rPr>
      </w:pPr>
      <w:r w:rsidRPr="00671F62">
        <w:rPr>
          <w:rFonts w:ascii="Arial" w:hAnsi="Arial" w:cs="Arial"/>
          <w:sz w:val="22"/>
          <w:szCs w:val="22"/>
        </w:rPr>
        <w:t>Ističe da su novim izmjenama Zakona izmijenjeni vrijednosni pragovi za jednostavnu nabavu, kao i pravila vezana uz primjenu modula jednostavne nabave u Elektroničkom oglasniku javne nabave Republike Hrvatske.</w:t>
      </w:r>
    </w:p>
    <w:p w14:paraId="64330E51" w14:textId="77777777" w:rsidR="00671F62" w:rsidRDefault="00671F62" w:rsidP="00671F62">
      <w:pPr>
        <w:pStyle w:val="StandardWeb"/>
        <w:spacing w:before="0" w:beforeAutospacing="0" w:after="0"/>
        <w:jc w:val="both"/>
        <w:rPr>
          <w:rFonts w:ascii="Arial" w:hAnsi="Arial" w:cs="Arial"/>
          <w:sz w:val="22"/>
          <w:szCs w:val="22"/>
        </w:rPr>
      </w:pPr>
    </w:p>
    <w:p w14:paraId="340BC920" w14:textId="524BF049" w:rsidR="00671F62" w:rsidRDefault="00671F62" w:rsidP="00671F62">
      <w:pPr>
        <w:pStyle w:val="StandardWeb"/>
        <w:spacing w:before="0" w:beforeAutospacing="0" w:after="0"/>
        <w:jc w:val="both"/>
        <w:rPr>
          <w:rFonts w:ascii="Arial" w:hAnsi="Arial" w:cs="Arial"/>
          <w:i/>
          <w:iCs/>
          <w:sz w:val="22"/>
          <w:szCs w:val="22"/>
        </w:rPr>
      </w:pPr>
      <w:bookmarkStart w:id="3" w:name="_Hlk237594610"/>
      <w:r w:rsidRPr="00320E88">
        <w:rPr>
          <w:rFonts w:ascii="Arial" w:hAnsi="Arial" w:cs="Arial"/>
          <w:i/>
          <w:iCs/>
          <w:sz w:val="22"/>
          <w:szCs w:val="22"/>
        </w:rPr>
        <w:t xml:space="preserve">Obzirom da nije bilo dodatnih pitanja predsjednik Vijeća daje </w:t>
      </w:r>
      <w:r>
        <w:rPr>
          <w:rFonts w:ascii="Arial" w:hAnsi="Arial" w:cs="Arial"/>
          <w:i/>
          <w:iCs/>
          <w:sz w:val="22"/>
          <w:szCs w:val="22"/>
        </w:rPr>
        <w:t>Pravilnik o provedbi postupka jednostavne nabave</w:t>
      </w:r>
      <w:r>
        <w:rPr>
          <w:rFonts w:ascii="Arial" w:hAnsi="Arial" w:cs="Arial"/>
          <w:i/>
          <w:iCs/>
          <w:sz w:val="22"/>
          <w:szCs w:val="22"/>
        </w:rPr>
        <w:t xml:space="preserve"> </w:t>
      </w:r>
      <w:r w:rsidRPr="00320E88">
        <w:rPr>
          <w:rFonts w:ascii="Arial" w:hAnsi="Arial" w:cs="Arial"/>
          <w:i/>
          <w:iCs/>
          <w:sz w:val="22"/>
          <w:szCs w:val="22"/>
        </w:rPr>
        <w:t xml:space="preserve">na usvajanje te je </w:t>
      </w:r>
      <w:r>
        <w:rPr>
          <w:rFonts w:ascii="Arial" w:hAnsi="Arial" w:cs="Arial"/>
          <w:i/>
          <w:iCs/>
          <w:sz w:val="22"/>
          <w:szCs w:val="22"/>
        </w:rPr>
        <w:t>Pravilnik</w:t>
      </w:r>
      <w:r w:rsidRPr="00320E88">
        <w:rPr>
          <w:rFonts w:ascii="Arial" w:hAnsi="Arial" w:cs="Arial"/>
          <w:i/>
          <w:iCs/>
          <w:sz w:val="22"/>
          <w:szCs w:val="22"/>
        </w:rPr>
        <w:t xml:space="preserve"> jednoglasno sa </w:t>
      </w:r>
      <w:r>
        <w:rPr>
          <w:rFonts w:ascii="Arial" w:hAnsi="Arial" w:cs="Arial"/>
          <w:i/>
          <w:iCs/>
          <w:sz w:val="22"/>
          <w:szCs w:val="22"/>
        </w:rPr>
        <w:t>šest</w:t>
      </w:r>
      <w:r w:rsidRPr="00320E88">
        <w:rPr>
          <w:rFonts w:ascii="Arial" w:hAnsi="Arial" w:cs="Arial"/>
          <w:i/>
          <w:iCs/>
          <w:sz w:val="22"/>
          <w:szCs w:val="22"/>
        </w:rPr>
        <w:t xml:space="preserve"> (</w:t>
      </w:r>
      <w:r>
        <w:rPr>
          <w:rFonts w:ascii="Arial" w:hAnsi="Arial" w:cs="Arial"/>
          <w:i/>
          <w:iCs/>
          <w:sz w:val="22"/>
          <w:szCs w:val="22"/>
        </w:rPr>
        <w:t>6</w:t>
      </w:r>
      <w:r w:rsidRPr="00320E88">
        <w:rPr>
          <w:rFonts w:ascii="Arial" w:hAnsi="Arial" w:cs="Arial"/>
          <w:i/>
          <w:iCs/>
          <w:sz w:val="22"/>
          <w:szCs w:val="22"/>
        </w:rPr>
        <w:t>) glasova ZA usvojena.</w:t>
      </w:r>
    </w:p>
    <w:bookmarkEnd w:id="3"/>
    <w:p w14:paraId="38622EE8" w14:textId="77777777" w:rsidR="00671F62" w:rsidRDefault="00671F62" w:rsidP="00671F62">
      <w:pPr>
        <w:pStyle w:val="StandardWeb"/>
        <w:spacing w:before="0" w:beforeAutospacing="0" w:after="0"/>
        <w:jc w:val="both"/>
        <w:rPr>
          <w:rFonts w:ascii="Arial" w:hAnsi="Arial" w:cs="Arial"/>
          <w:i/>
          <w:iCs/>
          <w:sz w:val="22"/>
          <w:szCs w:val="22"/>
        </w:rPr>
      </w:pPr>
    </w:p>
    <w:p w14:paraId="5BC70504" w14:textId="7B94A544" w:rsidR="00671F62" w:rsidRDefault="00671F62" w:rsidP="00671F62">
      <w:pPr>
        <w:pStyle w:val="StandardWeb"/>
        <w:numPr>
          <w:ilvl w:val="0"/>
          <w:numId w:val="3"/>
        </w:numPr>
        <w:spacing w:before="0" w:beforeAutospacing="0" w:after="0"/>
        <w:jc w:val="both"/>
        <w:rPr>
          <w:rFonts w:ascii="Arial" w:hAnsi="Arial" w:cs="Arial"/>
          <w:b/>
          <w:bCs/>
          <w:sz w:val="22"/>
          <w:szCs w:val="22"/>
        </w:rPr>
      </w:pPr>
      <w:r w:rsidRPr="00671F62">
        <w:rPr>
          <w:rFonts w:ascii="Arial" w:hAnsi="Arial" w:cs="Arial"/>
          <w:b/>
          <w:bCs/>
          <w:sz w:val="22"/>
          <w:szCs w:val="22"/>
        </w:rPr>
        <w:t>Donošenje Odluke o raspisivanju javnog natječaja za imenovanje ravnatelja Centra za pomoć u kući</w:t>
      </w:r>
    </w:p>
    <w:p w14:paraId="426E0809" w14:textId="77777777" w:rsidR="00671F62" w:rsidRDefault="00671F62" w:rsidP="00671F62">
      <w:pPr>
        <w:pStyle w:val="StandardWeb"/>
        <w:spacing w:before="0" w:beforeAutospacing="0" w:after="0"/>
        <w:jc w:val="both"/>
        <w:rPr>
          <w:rFonts w:ascii="Arial" w:hAnsi="Arial" w:cs="Arial"/>
          <w:b/>
          <w:bCs/>
          <w:sz w:val="22"/>
          <w:szCs w:val="22"/>
        </w:rPr>
      </w:pPr>
    </w:p>
    <w:p w14:paraId="00CA482A" w14:textId="77777777" w:rsidR="009D2687" w:rsidRPr="009D2687" w:rsidRDefault="009D2687" w:rsidP="009D2687">
      <w:pPr>
        <w:pStyle w:val="StandardWeb"/>
        <w:spacing w:after="0"/>
        <w:jc w:val="both"/>
        <w:rPr>
          <w:rFonts w:ascii="Arial" w:hAnsi="Arial" w:cs="Arial"/>
          <w:sz w:val="22"/>
          <w:szCs w:val="22"/>
        </w:rPr>
      </w:pPr>
      <w:r w:rsidRPr="009D2687">
        <w:rPr>
          <w:rFonts w:ascii="Arial" w:hAnsi="Arial" w:cs="Arial"/>
          <w:sz w:val="22"/>
          <w:szCs w:val="22"/>
        </w:rPr>
        <w:t>Za riječ se javlja pročelnica koja pojašnjava da mandat sadašnjeg ravnatelja Centra za pomoć u kući traje do 10. rujna 2026. godine te da je potrebno ponovno provesti natječaj za izbor ravnatelja. Mandat ravnatelja Centra traje četiri godine.</w:t>
      </w:r>
    </w:p>
    <w:p w14:paraId="1E00A098" w14:textId="0E4F3007" w:rsidR="009D2687" w:rsidRDefault="009D2687" w:rsidP="009D2687">
      <w:pPr>
        <w:pStyle w:val="StandardWeb"/>
        <w:spacing w:after="0"/>
        <w:jc w:val="both"/>
        <w:rPr>
          <w:rFonts w:ascii="Arial" w:hAnsi="Arial" w:cs="Arial"/>
          <w:sz w:val="22"/>
          <w:szCs w:val="22"/>
        </w:rPr>
      </w:pPr>
      <w:r w:rsidRPr="009D2687">
        <w:rPr>
          <w:rFonts w:ascii="Arial" w:hAnsi="Arial" w:cs="Arial"/>
          <w:sz w:val="22"/>
          <w:szCs w:val="22"/>
        </w:rPr>
        <w:t>Predsjednik Vijeća ističe da je potrebno imenovati članove Povjerenstva za provedbu postupka izbora ravnatelja te predlaže sljedeće članove:</w:t>
      </w:r>
      <w:r>
        <w:rPr>
          <w:rFonts w:ascii="Arial" w:hAnsi="Arial" w:cs="Arial"/>
          <w:sz w:val="22"/>
          <w:szCs w:val="22"/>
        </w:rPr>
        <w:t xml:space="preserve"> </w:t>
      </w:r>
      <w:r w:rsidRPr="009D2687">
        <w:rPr>
          <w:rFonts w:ascii="Arial" w:hAnsi="Arial" w:cs="Arial"/>
          <w:sz w:val="22"/>
          <w:szCs w:val="22"/>
        </w:rPr>
        <w:t>Nikolina Orešković,</w:t>
      </w:r>
      <w:r>
        <w:rPr>
          <w:rFonts w:ascii="Arial" w:hAnsi="Arial" w:cs="Arial"/>
          <w:sz w:val="22"/>
          <w:szCs w:val="22"/>
        </w:rPr>
        <w:t xml:space="preserve"> </w:t>
      </w:r>
      <w:r w:rsidRPr="009D2687">
        <w:rPr>
          <w:rFonts w:ascii="Arial" w:hAnsi="Arial" w:cs="Arial"/>
          <w:sz w:val="22"/>
          <w:szCs w:val="22"/>
        </w:rPr>
        <w:t>Milka Lipovac,</w:t>
      </w:r>
      <w:r>
        <w:rPr>
          <w:rFonts w:ascii="Arial" w:hAnsi="Arial" w:cs="Arial"/>
          <w:sz w:val="22"/>
          <w:szCs w:val="22"/>
        </w:rPr>
        <w:t xml:space="preserve"> </w:t>
      </w:r>
      <w:r w:rsidRPr="009D2687">
        <w:rPr>
          <w:rFonts w:ascii="Arial" w:hAnsi="Arial" w:cs="Arial"/>
          <w:sz w:val="22"/>
          <w:szCs w:val="22"/>
        </w:rPr>
        <w:t>Dane Đukić.</w:t>
      </w:r>
    </w:p>
    <w:p w14:paraId="7A547691" w14:textId="77777777" w:rsidR="009D2687" w:rsidRDefault="009D2687" w:rsidP="009D2687">
      <w:pPr>
        <w:pStyle w:val="StandardWeb"/>
        <w:spacing w:after="0"/>
        <w:jc w:val="both"/>
        <w:rPr>
          <w:rFonts w:ascii="Arial" w:hAnsi="Arial" w:cs="Arial"/>
          <w:sz w:val="22"/>
          <w:szCs w:val="22"/>
        </w:rPr>
      </w:pPr>
    </w:p>
    <w:p w14:paraId="7B7CEE40" w14:textId="7AAF9DFD" w:rsidR="008B222F" w:rsidRDefault="008B222F" w:rsidP="00671F62">
      <w:pPr>
        <w:pStyle w:val="StandardWeb"/>
        <w:spacing w:before="0" w:beforeAutospacing="0" w:after="0"/>
        <w:jc w:val="both"/>
        <w:rPr>
          <w:rFonts w:ascii="Arial" w:hAnsi="Arial" w:cs="Arial"/>
          <w:sz w:val="22"/>
          <w:szCs w:val="22"/>
        </w:rPr>
      </w:pPr>
      <w:r w:rsidRPr="008B222F">
        <w:rPr>
          <w:rFonts w:ascii="Arial" w:hAnsi="Arial" w:cs="Arial"/>
          <w:i/>
          <w:iCs/>
          <w:sz w:val="22"/>
          <w:szCs w:val="22"/>
        </w:rPr>
        <w:t xml:space="preserve">Obzirom da nije bilo dodatnih pitanja predsjednik Vijeća daje </w:t>
      </w:r>
      <w:r>
        <w:rPr>
          <w:rFonts w:ascii="Arial" w:hAnsi="Arial" w:cs="Arial"/>
          <w:i/>
          <w:iCs/>
          <w:sz w:val="22"/>
          <w:szCs w:val="22"/>
        </w:rPr>
        <w:t xml:space="preserve">Odluku o raspisivanju javnog natječaja za imenovanje ravnatelja Centra za pomoć u kući </w:t>
      </w:r>
      <w:r w:rsidRPr="008B222F">
        <w:rPr>
          <w:rFonts w:ascii="Arial" w:hAnsi="Arial" w:cs="Arial"/>
          <w:i/>
          <w:iCs/>
          <w:sz w:val="22"/>
          <w:szCs w:val="22"/>
        </w:rPr>
        <w:t xml:space="preserve">na usvajanje te je </w:t>
      </w:r>
      <w:r>
        <w:rPr>
          <w:rFonts w:ascii="Arial" w:hAnsi="Arial" w:cs="Arial"/>
          <w:i/>
          <w:iCs/>
          <w:sz w:val="22"/>
          <w:szCs w:val="22"/>
        </w:rPr>
        <w:t>Odluka</w:t>
      </w:r>
      <w:r w:rsidRPr="008B222F">
        <w:rPr>
          <w:rFonts w:ascii="Arial" w:hAnsi="Arial" w:cs="Arial"/>
          <w:i/>
          <w:iCs/>
          <w:sz w:val="22"/>
          <w:szCs w:val="22"/>
        </w:rPr>
        <w:t xml:space="preserve"> jednoglasno sa šest (6) glasova ZA usvojena</w:t>
      </w:r>
      <w:r w:rsidRPr="008B222F">
        <w:rPr>
          <w:rFonts w:ascii="Arial" w:hAnsi="Arial" w:cs="Arial"/>
          <w:sz w:val="22"/>
          <w:szCs w:val="22"/>
        </w:rPr>
        <w:t>.</w:t>
      </w:r>
    </w:p>
    <w:p w14:paraId="1F10F579" w14:textId="77777777" w:rsidR="008B222F" w:rsidRDefault="008B222F" w:rsidP="00671F62">
      <w:pPr>
        <w:pStyle w:val="StandardWeb"/>
        <w:spacing w:before="0" w:beforeAutospacing="0" w:after="0"/>
        <w:jc w:val="both"/>
        <w:rPr>
          <w:rFonts w:ascii="Arial" w:hAnsi="Arial" w:cs="Arial"/>
          <w:sz w:val="22"/>
          <w:szCs w:val="22"/>
        </w:rPr>
      </w:pPr>
    </w:p>
    <w:p w14:paraId="34FBD6A3" w14:textId="73367158" w:rsidR="00D45D7A" w:rsidRPr="00D45D7A" w:rsidRDefault="008B222F" w:rsidP="00D45D7A">
      <w:pPr>
        <w:pStyle w:val="StandardWeb"/>
        <w:numPr>
          <w:ilvl w:val="0"/>
          <w:numId w:val="3"/>
        </w:numPr>
        <w:spacing w:before="0" w:beforeAutospacing="0" w:after="0"/>
        <w:jc w:val="both"/>
        <w:rPr>
          <w:rFonts w:ascii="Arial" w:hAnsi="Arial" w:cs="Arial"/>
          <w:sz w:val="22"/>
          <w:szCs w:val="22"/>
        </w:rPr>
      </w:pPr>
      <w:r w:rsidRPr="00D45D7A">
        <w:rPr>
          <w:rFonts w:ascii="Arial" w:hAnsi="Arial" w:cs="Arial"/>
          <w:b/>
          <w:bCs/>
          <w:sz w:val="22"/>
          <w:szCs w:val="22"/>
        </w:rPr>
        <w:t xml:space="preserve">Razmatranje izvještaja o radu i financijskom poslovanju </w:t>
      </w:r>
      <w:r w:rsidR="00D45D7A" w:rsidRPr="00D45D7A">
        <w:rPr>
          <w:rFonts w:ascii="Arial" w:hAnsi="Arial" w:cs="Arial"/>
          <w:b/>
          <w:bCs/>
          <w:sz w:val="22"/>
          <w:szCs w:val="22"/>
        </w:rPr>
        <w:t>Dobrovoljnog vatrogasnog društva Udbina za 2025. godinu</w:t>
      </w:r>
    </w:p>
    <w:p w14:paraId="028AE554" w14:textId="77777777" w:rsidR="00D45D7A" w:rsidRDefault="00D45D7A" w:rsidP="00D45D7A">
      <w:pPr>
        <w:pStyle w:val="StandardWeb"/>
        <w:spacing w:before="0" w:beforeAutospacing="0" w:after="0"/>
        <w:jc w:val="both"/>
        <w:rPr>
          <w:rFonts w:ascii="Arial" w:hAnsi="Arial" w:cs="Arial"/>
          <w:sz w:val="22"/>
          <w:szCs w:val="22"/>
        </w:rPr>
      </w:pPr>
    </w:p>
    <w:p w14:paraId="65D8AABB" w14:textId="795D0749" w:rsidR="00D61344" w:rsidRDefault="009D2687" w:rsidP="009D2687">
      <w:pPr>
        <w:pStyle w:val="StandardWeb"/>
        <w:spacing w:after="0"/>
        <w:jc w:val="both"/>
        <w:rPr>
          <w:rFonts w:ascii="Arial" w:hAnsi="Arial" w:cs="Arial"/>
          <w:sz w:val="22"/>
          <w:szCs w:val="22"/>
        </w:rPr>
      </w:pPr>
      <w:r w:rsidRPr="009D2687">
        <w:rPr>
          <w:rFonts w:ascii="Arial" w:hAnsi="Arial" w:cs="Arial"/>
          <w:sz w:val="22"/>
          <w:szCs w:val="22"/>
        </w:rPr>
        <w:t>Predsjednik Vijeća daje riječ zaposleniku DVD-a, Bojanu Radočaju, koji ukratko iznosi podatke o poslovanju DVD-a za 2025. godinu. Navodi broj intervencija tijekom godine te prezentira financijske podatke vezane uz poslovanje društva.</w:t>
      </w:r>
      <w:r>
        <w:rPr>
          <w:rFonts w:ascii="Arial" w:hAnsi="Arial" w:cs="Arial"/>
          <w:sz w:val="22"/>
          <w:szCs w:val="22"/>
        </w:rPr>
        <w:t xml:space="preserve"> </w:t>
      </w:r>
      <w:r w:rsidRPr="009D2687">
        <w:rPr>
          <w:rFonts w:ascii="Arial" w:hAnsi="Arial" w:cs="Arial"/>
          <w:sz w:val="22"/>
          <w:szCs w:val="22"/>
        </w:rPr>
        <w:t>Također upoznaje vijećnike sa zatečenim neurednim financijskim poslovanjem iz prethodnih godina, za koje navodi da je nastalo tijekom rada bivših zaposlenika. Ističe kako su u međuvremenu uspjeli podmiriti sve dospjele obveze prema dobavljačima koje prethodno nisu bile pravovremeno podmirene.</w:t>
      </w:r>
    </w:p>
    <w:p w14:paraId="326271F0" w14:textId="4CC559CA" w:rsidR="009D2687" w:rsidRDefault="009D2687" w:rsidP="009D2687">
      <w:pPr>
        <w:pStyle w:val="StandardWeb"/>
        <w:spacing w:before="0" w:beforeAutospacing="0" w:after="0"/>
        <w:jc w:val="both"/>
        <w:rPr>
          <w:rFonts w:ascii="Arial" w:hAnsi="Arial" w:cs="Arial"/>
          <w:i/>
          <w:iCs/>
          <w:sz w:val="22"/>
          <w:szCs w:val="22"/>
        </w:rPr>
      </w:pPr>
      <w:r w:rsidRPr="00CC7238">
        <w:rPr>
          <w:rFonts w:ascii="Arial" w:hAnsi="Arial" w:cs="Arial"/>
          <w:i/>
          <w:iCs/>
          <w:sz w:val="22"/>
          <w:szCs w:val="22"/>
        </w:rPr>
        <w:t xml:space="preserve">Predsjednik Vijeća </w:t>
      </w:r>
      <w:r>
        <w:rPr>
          <w:rFonts w:ascii="Arial" w:hAnsi="Arial" w:cs="Arial"/>
          <w:i/>
          <w:iCs/>
          <w:sz w:val="22"/>
          <w:szCs w:val="22"/>
        </w:rPr>
        <w:t>izvještaj o radu i financijskom poslovanju Dobrovoljnog vatrogasnog društava Udbina za 202</w:t>
      </w:r>
      <w:r>
        <w:rPr>
          <w:rFonts w:ascii="Arial" w:hAnsi="Arial" w:cs="Arial"/>
          <w:i/>
          <w:iCs/>
          <w:sz w:val="22"/>
          <w:szCs w:val="22"/>
        </w:rPr>
        <w:t>5</w:t>
      </w:r>
      <w:r>
        <w:rPr>
          <w:rFonts w:ascii="Arial" w:hAnsi="Arial" w:cs="Arial"/>
          <w:i/>
          <w:iCs/>
          <w:sz w:val="22"/>
          <w:szCs w:val="22"/>
        </w:rPr>
        <w:t xml:space="preserve">. godinu daje na usvajanje te je </w:t>
      </w:r>
      <w:r w:rsidRPr="00CC7238">
        <w:rPr>
          <w:rFonts w:ascii="Arial" w:hAnsi="Arial" w:cs="Arial"/>
          <w:i/>
          <w:iCs/>
          <w:sz w:val="22"/>
          <w:szCs w:val="22"/>
        </w:rPr>
        <w:t xml:space="preserve">jednoglasno sa </w:t>
      </w:r>
      <w:r>
        <w:rPr>
          <w:rFonts w:ascii="Arial" w:hAnsi="Arial" w:cs="Arial"/>
          <w:i/>
          <w:iCs/>
          <w:sz w:val="22"/>
          <w:szCs w:val="22"/>
        </w:rPr>
        <w:t>šest</w:t>
      </w:r>
      <w:r w:rsidRPr="00CC7238">
        <w:rPr>
          <w:rFonts w:ascii="Arial" w:hAnsi="Arial" w:cs="Arial"/>
          <w:i/>
          <w:iCs/>
          <w:sz w:val="22"/>
          <w:szCs w:val="22"/>
        </w:rPr>
        <w:t xml:space="preserve"> (</w:t>
      </w:r>
      <w:r>
        <w:rPr>
          <w:rFonts w:ascii="Arial" w:hAnsi="Arial" w:cs="Arial"/>
          <w:i/>
          <w:iCs/>
          <w:sz w:val="22"/>
          <w:szCs w:val="22"/>
        </w:rPr>
        <w:t>6</w:t>
      </w:r>
      <w:r w:rsidRPr="00CC7238">
        <w:rPr>
          <w:rFonts w:ascii="Arial" w:hAnsi="Arial" w:cs="Arial"/>
          <w:i/>
          <w:iCs/>
          <w:sz w:val="22"/>
          <w:szCs w:val="22"/>
        </w:rPr>
        <w:t>)  glasova ZA usvojen</w:t>
      </w:r>
      <w:r>
        <w:rPr>
          <w:rFonts w:ascii="Arial" w:hAnsi="Arial" w:cs="Arial"/>
          <w:i/>
          <w:iCs/>
          <w:sz w:val="22"/>
          <w:szCs w:val="22"/>
        </w:rPr>
        <w:t>.</w:t>
      </w:r>
    </w:p>
    <w:p w14:paraId="4251D13F" w14:textId="77777777" w:rsidR="009D2687" w:rsidRPr="009D2687" w:rsidRDefault="009D2687" w:rsidP="009D2687">
      <w:pPr>
        <w:pStyle w:val="StandardWeb"/>
        <w:spacing w:before="0" w:beforeAutospacing="0" w:after="0"/>
        <w:jc w:val="both"/>
        <w:rPr>
          <w:rFonts w:ascii="Arial" w:hAnsi="Arial" w:cs="Arial"/>
          <w:sz w:val="22"/>
          <w:szCs w:val="22"/>
        </w:rPr>
      </w:pPr>
    </w:p>
    <w:p w14:paraId="2692CC07" w14:textId="462D4BD1" w:rsidR="00D61344" w:rsidRPr="009D2687" w:rsidRDefault="00D61344" w:rsidP="00D61344">
      <w:pPr>
        <w:pStyle w:val="StandardWeb"/>
        <w:numPr>
          <w:ilvl w:val="0"/>
          <w:numId w:val="3"/>
        </w:numPr>
        <w:spacing w:before="0" w:beforeAutospacing="0" w:after="0"/>
        <w:jc w:val="both"/>
        <w:rPr>
          <w:rFonts w:ascii="Arial" w:hAnsi="Arial" w:cs="Arial"/>
          <w:b/>
          <w:bCs/>
          <w:sz w:val="22"/>
          <w:szCs w:val="22"/>
        </w:rPr>
      </w:pPr>
      <w:r w:rsidRPr="00D61344">
        <w:rPr>
          <w:rFonts w:ascii="Arial" w:hAnsi="Arial" w:cs="Arial"/>
          <w:b/>
          <w:bCs/>
          <w:sz w:val="22"/>
          <w:szCs w:val="22"/>
        </w:rPr>
        <w:t>Razmatranje izvještaja o radu i financijskom poslovanju  društva Komunalac d.o.o. Udbina za 2025. godinu.</w:t>
      </w:r>
    </w:p>
    <w:p w14:paraId="5B83AE48" w14:textId="38925D22" w:rsidR="00D61344" w:rsidRDefault="009D2687" w:rsidP="009D2687">
      <w:pPr>
        <w:pStyle w:val="StandardWeb"/>
        <w:spacing w:after="0"/>
        <w:jc w:val="both"/>
        <w:rPr>
          <w:rFonts w:ascii="Arial" w:hAnsi="Arial" w:cs="Arial"/>
          <w:sz w:val="22"/>
          <w:szCs w:val="22"/>
        </w:rPr>
      </w:pPr>
      <w:r w:rsidRPr="009D2687">
        <w:rPr>
          <w:rFonts w:ascii="Arial" w:hAnsi="Arial" w:cs="Arial"/>
          <w:sz w:val="22"/>
          <w:szCs w:val="22"/>
        </w:rPr>
        <w:t>Predsjednik Vijeća daje riječ direktoru Komunalca, Nebojši Dragašu, koji ukratko iznosi podatke o poslovanju društva za 2025. godinu. Ističe da je u 2025. godini ostvarena dobit u iznosu od 9.988,90 eura.</w:t>
      </w:r>
      <w:r>
        <w:rPr>
          <w:rFonts w:ascii="Arial" w:hAnsi="Arial" w:cs="Arial"/>
          <w:sz w:val="22"/>
          <w:szCs w:val="22"/>
        </w:rPr>
        <w:t xml:space="preserve"> </w:t>
      </w:r>
      <w:r w:rsidRPr="009D2687">
        <w:rPr>
          <w:rFonts w:ascii="Arial" w:hAnsi="Arial" w:cs="Arial"/>
          <w:sz w:val="22"/>
          <w:szCs w:val="22"/>
        </w:rPr>
        <w:t>Navodi da je stanje u društvu poboljšano, plaće zaposlenicima se redovito isplaćuju, a tijekom godine zaposlen je i određeni broj novih radnika.</w:t>
      </w:r>
      <w:r>
        <w:rPr>
          <w:rFonts w:ascii="Arial" w:hAnsi="Arial" w:cs="Arial"/>
          <w:sz w:val="22"/>
          <w:szCs w:val="22"/>
        </w:rPr>
        <w:t xml:space="preserve"> </w:t>
      </w:r>
      <w:r w:rsidRPr="009D2687">
        <w:rPr>
          <w:rFonts w:ascii="Arial" w:hAnsi="Arial" w:cs="Arial"/>
          <w:sz w:val="22"/>
          <w:szCs w:val="22"/>
        </w:rPr>
        <w:t xml:space="preserve">Direktor posebno ističe problem budućeg odlaganja otpada te potrebu osiguranja naplate usluge odvoza otpada na cijelom području Općine. Naime, društvo </w:t>
      </w:r>
      <w:r>
        <w:rPr>
          <w:rFonts w:ascii="Arial" w:hAnsi="Arial" w:cs="Arial"/>
          <w:sz w:val="22"/>
          <w:szCs w:val="22"/>
        </w:rPr>
        <w:t xml:space="preserve">treba </w:t>
      </w:r>
      <w:r w:rsidRPr="009D2687">
        <w:rPr>
          <w:rFonts w:ascii="Arial" w:hAnsi="Arial" w:cs="Arial"/>
          <w:sz w:val="22"/>
          <w:szCs w:val="22"/>
        </w:rPr>
        <w:t>započe</w:t>
      </w:r>
      <w:r>
        <w:rPr>
          <w:rFonts w:ascii="Arial" w:hAnsi="Arial" w:cs="Arial"/>
          <w:sz w:val="22"/>
          <w:szCs w:val="22"/>
        </w:rPr>
        <w:t>ti</w:t>
      </w:r>
      <w:r w:rsidRPr="009D2687">
        <w:rPr>
          <w:rFonts w:ascii="Arial" w:hAnsi="Arial" w:cs="Arial"/>
          <w:sz w:val="22"/>
          <w:szCs w:val="22"/>
        </w:rPr>
        <w:t xml:space="preserve"> s odvozom otpada u pretovarnu stanicu u Gračacu, odakle se otpad dalje odvozi u Centar za gospodarenje otpadom u Biljanima Donjim, što predstavlja dodatni trošak za društvo.</w:t>
      </w:r>
      <w:r>
        <w:rPr>
          <w:rFonts w:ascii="Arial" w:hAnsi="Arial" w:cs="Arial"/>
          <w:sz w:val="22"/>
          <w:szCs w:val="22"/>
        </w:rPr>
        <w:t xml:space="preserve"> </w:t>
      </w:r>
      <w:r w:rsidRPr="009D2687">
        <w:rPr>
          <w:rFonts w:ascii="Arial" w:hAnsi="Arial" w:cs="Arial"/>
          <w:sz w:val="22"/>
          <w:szCs w:val="22"/>
        </w:rPr>
        <w:t>Također navodi da je izrađen novi cjenik usluge odvoza otpada te da je isti objavljen na mrežnim stranicama društva i trenutno se nalazi u postupku javnog savjetovanja.</w:t>
      </w:r>
    </w:p>
    <w:p w14:paraId="76FD6A01" w14:textId="77777777" w:rsidR="009D2687" w:rsidRDefault="009D2687" w:rsidP="009D2687">
      <w:pPr>
        <w:pStyle w:val="StandardWeb"/>
        <w:spacing w:after="0"/>
        <w:jc w:val="both"/>
        <w:rPr>
          <w:rFonts w:ascii="Arial" w:hAnsi="Arial" w:cs="Arial"/>
          <w:sz w:val="22"/>
          <w:szCs w:val="22"/>
        </w:rPr>
      </w:pPr>
    </w:p>
    <w:p w14:paraId="4FE059BD" w14:textId="43F080AF" w:rsidR="009D2687" w:rsidRPr="00435F27" w:rsidRDefault="009D2687" w:rsidP="009D2687">
      <w:pPr>
        <w:pStyle w:val="StandardWeb"/>
        <w:spacing w:before="0" w:beforeAutospacing="0" w:after="0"/>
        <w:jc w:val="both"/>
        <w:rPr>
          <w:rFonts w:ascii="Arial" w:hAnsi="Arial" w:cs="Arial"/>
          <w:i/>
          <w:iCs/>
          <w:sz w:val="22"/>
          <w:szCs w:val="22"/>
        </w:rPr>
      </w:pPr>
      <w:r w:rsidRPr="00CC7238">
        <w:rPr>
          <w:rFonts w:ascii="Arial" w:hAnsi="Arial" w:cs="Arial"/>
          <w:i/>
          <w:iCs/>
          <w:sz w:val="22"/>
          <w:szCs w:val="22"/>
        </w:rPr>
        <w:t xml:space="preserve">Predsjednik Vijeća </w:t>
      </w:r>
      <w:r>
        <w:rPr>
          <w:rFonts w:ascii="Arial" w:hAnsi="Arial" w:cs="Arial"/>
          <w:i/>
          <w:iCs/>
          <w:sz w:val="22"/>
          <w:szCs w:val="22"/>
        </w:rPr>
        <w:t>Odluku izvještaj o radu i financijskom poslovanju društva Komunalac d.o.o. Udbina za 202</w:t>
      </w:r>
      <w:r w:rsidR="00055D0B">
        <w:rPr>
          <w:rFonts w:ascii="Arial" w:hAnsi="Arial" w:cs="Arial"/>
          <w:i/>
          <w:iCs/>
          <w:sz w:val="22"/>
          <w:szCs w:val="22"/>
        </w:rPr>
        <w:t>5</w:t>
      </w:r>
      <w:r>
        <w:rPr>
          <w:rFonts w:ascii="Arial" w:hAnsi="Arial" w:cs="Arial"/>
          <w:i/>
          <w:iCs/>
          <w:sz w:val="22"/>
          <w:szCs w:val="22"/>
        </w:rPr>
        <w:t xml:space="preserve">. godinu daje na usvajanje te je Odluka </w:t>
      </w:r>
      <w:r w:rsidRPr="00CC7238">
        <w:rPr>
          <w:rFonts w:ascii="Arial" w:hAnsi="Arial" w:cs="Arial"/>
          <w:i/>
          <w:iCs/>
          <w:sz w:val="22"/>
          <w:szCs w:val="22"/>
        </w:rPr>
        <w:t xml:space="preserve"> jednoglasno sa </w:t>
      </w:r>
      <w:r w:rsidR="00055D0B">
        <w:rPr>
          <w:rFonts w:ascii="Arial" w:hAnsi="Arial" w:cs="Arial"/>
          <w:i/>
          <w:iCs/>
          <w:sz w:val="22"/>
          <w:szCs w:val="22"/>
        </w:rPr>
        <w:t>šest</w:t>
      </w:r>
      <w:r w:rsidRPr="00CC7238">
        <w:rPr>
          <w:rFonts w:ascii="Arial" w:hAnsi="Arial" w:cs="Arial"/>
          <w:i/>
          <w:iCs/>
          <w:sz w:val="22"/>
          <w:szCs w:val="22"/>
        </w:rPr>
        <w:t xml:space="preserve"> (</w:t>
      </w:r>
      <w:r w:rsidR="00055D0B">
        <w:rPr>
          <w:rFonts w:ascii="Arial" w:hAnsi="Arial" w:cs="Arial"/>
          <w:i/>
          <w:iCs/>
          <w:sz w:val="22"/>
          <w:szCs w:val="22"/>
        </w:rPr>
        <w:t>6</w:t>
      </w:r>
      <w:r w:rsidRPr="00CC7238">
        <w:rPr>
          <w:rFonts w:ascii="Arial" w:hAnsi="Arial" w:cs="Arial"/>
          <w:i/>
          <w:iCs/>
          <w:sz w:val="22"/>
          <w:szCs w:val="22"/>
        </w:rPr>
        <w:t>) glasova ZA usvojen</w:t>
      </w:r>
      <w:r>
        <w:rPr>
          <w:rFonts w:ascii="Arial" w:hAnsi="Arial" w:cs="Arial"/>
          <w:i/>
          <w:iCs/>
          <w:sz w:val="22"/>
          <w:szCs w:val="22"/>
        </w:rPr>
        <w:t>.</w:t>
      </w:r>
    </w:p>
    <w:p w14:paraId="3AAFE807" w14:textId="77777777" w:rsidR="003C0969" w:rsidRPr="00E869B2" w:rsidRDefault="003C0969" w:rsidP="00044075">
      <w:pPr>
        <w:spacing w:after="0" w:line="240" w:lineRule="auto"/>
        <w:jc w:val="both"/>
        <w:rPr>
          <w:rFonts w:ascii="Arial" w:hAnsi="Arial" w:cs="Arial"/>
        </w:rPr>
      </w:pPr>
    </w:p>
    <w:p w14:paraId="3C527B13" w14:textId="4F8B90CE" w:rsidR="00CE1E2D" w:rsidRDefault="00DB0EC7" w:rsidP="00AA5CEF">
      <w:pPr>
        <w:pStyle w:val="Odlomakpopisa"/>
        <w:numPr>
          <w:ilvl w:val="0"/>
          <w:numId w:val="3"/>
        </w:numPr>
        <w:spacing w:after="0" w:line="240" w:lineRule="auto"/>
        <w:jc w:val="both"/>
        <w:rPr>
          <w:rFonts w:ascii="Arial" w:hAnsi="Arial" w:cs="Arial"/>
          <w:b/>
          <w:bCs/>
        </w:rPr>
      </w:pPr>
      <w:r w:rsidRPr="00320E88">
        <w:rPr>
          <w:rFonts w:ascii="Arial" w:hAnsi="Arial" w:cs="Arial"/>
          <w:b/>
          <w:bCs/>
        </w:rPr>
        <w:t>Razno</w:t>
      </w:r>
    </w:p>
    <w:p w14:paraId="2C04D4B7" w14:textId="77777777" w:rsidR="00055D0B" w:rsidRDefault="00055D0B" w:rsidP="00055D0B">
      <w:pPr>
        <w:spacing w:after="0" w:line="240" w:lineRule="auto"/>
        <w:jc w:val="both"/>
        <w:rPr>
          <w:rFonts w:ascii="Arial" w:hAnsi="Arial" w:cs="Arial"/>
          <w:b/>
          <w:bCs/>
        </w:rPr>
      </w:pPr>
    </w:p>
    <w:p w14:paraId="35F6CD4D" w14:textId="77777777" w:rsidR="00634432" w:rsidRPr="00634432" w:rsidRDefault="00634432" w:rsidP="00634432">
      <w:pPr>
        <w:spacing w:after="0" w:line="240" w:lineRule="auto"/>
        <w:jc w:val="both"/>
        <w:rPr>
          <w:rFonts w:ascii="Arial" w:hAnsi="Arial" w:cs="Arial"/>
        </w:rPr>
      </w:pPr>
      <w:r w:rsidRPr="00634432">
        <w:rPr>
          <w:rFonts w:ascii="Arial" w:hAnsi="Arial" w:cs="Arial"/>
        </w:rPr>
        <w:t>Vijećnica Ankica Javor postavlja pitanje može li se pokositi groblje u Podlapači. Navodi da su mještani samostalno pokosili jedan dio groblja, ali je potrebno završiti košnju preostalog dijela.</w:t>
      </w:r>
    </w:p>
    <w:p w14:paraId="582ED17F" w14:textId="77777777" w:rsidR="00634432" w:rsidRPr="00634432" w:rsidRDefault="00634432" w:rsidP="00634432">
      <w:pPr>
        <w:spacing w:after="0" w:line="240" w:lineRule="auto"/>
        <w:jc w:val="both"/>
        <w:rPr>
          <w:rFonts w:ascii="Arial" w:hAnsi="Arial" w:cs="Arial"/>
        </w:rPr>
      </w:pPr>
    </w:p>
    <w:p w14:paraId="1727DCC4" w14:textId="77777777" w:rsidR="00634432" w:rsidRPr="00634432" w:rsidRDefault="00634432" w:rsidP="00634432">
      <w:pPr>
        <w:spacing w:after="0" w:line="240" w:lineRule="auto"/>
        <w:jc w:val="both"/>
        <w:rPr>
          <w:rFonts w:ascii="Arial" w:hAnsi="Arial" w:cs="Arial"/>
        </w:rPr>
      </w:pPr>
      <w:r w:rsidRPr="00634432">
        <w:rPr>
          <w:rFonts w:ascii="Arial" w:hAnsi="Arial" w:cs="Arial"/>
        </w:rPr>
        <w:t>Direktor Komunalca odgovara da će se preostali dio groblja pokositi.</w:t>
      </w:r>
    </w:p>
    <w:p w14:paraId="6F4D06B2" w14:textId="77777777" w:rsidR="00634432" w:rsidRPr="00634432" w:rsidRDefault="00634432" w:rsidP="00634432">
      <w:pPr>
        <w:spacing w:after="0" w:line="240" w:lineRule="auto"/>
        <w:jc w:val="both"/>
        <w:rPr>
          <w:rFonts w:ascii="Arial" w:hAnsi="Arial" w:cs="Arial"/>
        </w:rPr>
      </w:pPr>
    </w:p>
    <w:p w14:paraId="7906BD0B" w14:textId="77777777" w:rsidR="00634432" w:rsidRPr="00634432" w:rsidRDefault="00634432" w:rsidP="00634432">
      <w:pPr>
        <w:spacing w:after="0" w:line="240" w:lineRule="auto"/>
        <w:jc w:val="both"/>
        <w:rPr>
          <w:rFonts w:ascii="Arial" w:hAnsi="Arial" w:cs="Arial"/>
        </w:rPr>
      </w:pPr>
      <w:r w:rsidRPr="00634432">
        <w:rPr>
          <w:rFonts w:ascii="Arial" w:hAnsi="Arial" w:cs="Arial"/>
        </w:rPr>
        <w:t>Zamjenica načelnika Tatjana Čanković iznosi obavijest vezanu uz objave na društvenim mrežama u kojima se Općinu povezuje s čišćenjem i održavanjem prostora oko benta Kraljevca. Ističe da je navedeno održavanje, odnosno košnja i čišćenje, u nadležnosti društva Ličke vode d.o.o. te smatra da je potrebno s njima razgovarati o navedenom problemu.</w:t>
      </w:r>
    </w:p>
    <w:p w14:paraId="128F3BDF" w14:textId="77777777" w:rsidR="00634432" w:rsidRPr="00634432" w:rsidRDefault="00634432" w:rsidP="00634432">
      <w:pPr>
        <w:spacing w:after="0" w:line="240" w:lineRule="auto"/>
        <w:jc w:val="both"/>
        <w:rPr>
          <w:rFonts w:ascii="Arial" w:hAnsi="Arial" w:cs="Arial"/>
        </w:rPr>
      </w:pPr>
    </w:p>
    <w:p w14:paraId="1BF88AA5" w14:textId="77777777" w:rsidR="00634432" w:rsidRPr="00634432" w:rsidRDefault="00634432" w:rsidP="00634432">
      <w:pPr>
        <w:spacing w:after="0" w:line="240" w:lineRule="auto"/>
        <w:jc w:val="both"/>
        <w:rPr>
          <w:rFonts w:ascii="Arial" w:hAnsi="Arial" w:cs="Arial"/>
        </w:rPr>
      </w:pPr>
      <w:r w:rsidRPr="00634432">
        <w:rPr>
          <w:rFonts w:ascii="Arial" w:hAnsi="Arial" w:cs="Arial"/>
        </w:rPr>
        <w:t>Načelnik se javlja za riječ te pojašnjava da je o navedenom problemu već usmeno razgovarao s predstavnikom Ličkih voda d.o.o. te navodi da će se društvu uputiti i pisani dopis vezano uz rješavanje navedenog problema.</w:t>
      </w:r>
    </w:p>
    <w:p w14:paraId="28EB8B00" w14:textId="77777777" w:rsidR="00634432" w:rsidRPr="00634432" w:rsidRDefault="00634432" w:rsidP="00634432">
      <w:pPr>
        <w:spacing w:after="0" w:line="240" w:lineRule="auto"/>
        <w:jc w:val="both"/>
        <w:rPr>
          <w:rFonts w:ascii="Arial" w:hAnsi="Arial" w:cs="Arial"/>
        </w:rPr>
      </w:pPr>
    </w:p>
    <w:p w14:paraId="6F40352C" w14:textId="77777777" w:rsidR="00634432" w:rsidRPr="00634432" w:rsidRDefault="00634432" w:rsidP="00634432">
      <w:pPr>
        <w:spacing w:after="0" w:line="240" w:lineRule="auto"/>
        <w:jc w:val="both"/>
        <w:rPr>
          <w:rFonts w:ascii="Arial" w:hAnsi="Arial" w:cs="Arial"/>
        </w:rPr>
      </w:pPr>
      <w:r w:rsidRPr="00634432">
        <w:rPr>
          <w:rFonts w:ascii="Arial" w:hAnsi="Arial" w:cs="Arial"/>
        </w:rPr>
        <w:t>Vijećnik Mateo Šljivić postavlja pitanje vezano uz problem divljih svinja na području naselja Udbina.</w:t>
      </w:r>
    </w:p>
    <w:p w14:paraId="0D44BF57" w14:textId="77777777" w:rsidR="00634432" w:rsidRPr="00634432" w:rsidRDefault="00634432" w:rsidP="00634432">
      <w:pPr>
        <w:spacing w:after="0" w:line="240" w:lineRule="auto"/>
        <w:jc w:val="both"/>
        <w:rPr>
          <w:rFonts w:ascii="Arial" w:hAnsi="Arial" w:cs="Arial"/>
        </w:rPr>
      </w:pPr>
    </w:p>
    <w:p w14:paraId="3B614EE1" w14:textId="216D24E1" w:rsidR="00320E88" w:rsidRPr="00320E88" w:rsidRDefault="00634432" w:rsidP="00634432">
      <w:pPr>
        <w:spacing w:after="0" w:line="240" w:lineRule="auto"/>
        <w:jc w:val="both"/>
        <w:rPr>
          <w:rFonts w:ascii="Arial" w:hAnsi="Arial" w:cs="Arial"/>
        </w:rPr>
      </w:pPr>
      <w:r w:rsidRPr="00634432">
        <w:rPr>
          <w:rFonts w:ascii="Arial" w:hAnsi="Arial" w:cs="Arial"/>
        </w:rPr>
        <w:t>Načelnik odgovara da je naručena izrada Programa zaštite od divljači, ali ističe da je riječ o dugotrajnom procesu.</w:t>
      </w:r>
    </w:p>
    <w:p w14:paraId="090E983B" w14:textId="77777777" w:rsidR="00AA5CEF" w:rsidRPr="00320E88" w:rsidRDefault="00AA5CEF" w:rsidP="00AA5CEF">
      <w:pPr>
        <w:rPr>
          <w:rFonts w:ascii="Arial" w:hAnsi="Arial" w:cs="Arial"/>
        </w:rPr>
      </w:pPr>
      <w:r w:rsidRPr="00320E88">
        <w:rPr>
          <w:rFonts w:ascii="Arial" w:hAnsi="Arial" w:cs="Arial"/>
        </w:rPr>
        <w:t xml:space="preserve">Obzirom da više nitko od prisutnih nije imao prijedlog, pitanja, primjedbi, predsjednik Vijeća zaključuje sjednicu. </w:t>
      </w:r>
    </w:p>
    <w:p w14:paraId="0FF2BB1F" w14:textId="77777777" w:rsidR="00AA5CEF" w:rsidRPr="00320E88" w:rsidRDefault="00AA5CEF" w:rsidP="00AA5CEF">
      <w:pPr>
        <w:spacing w:after="0" w:line="240" w:lineRule="auto"/>
        <w:jc w:val="both"/>
        <w:rPr>
          <w:rFonts w:ascii="Arial" w:hAnsi="Arial" w:cs="Arial"/>
        </w:rPr>
      </w:pPr>
    </w:p>
    <w:p w14:paraId="6E0143C4" w14:textId="35807E14" w:rsidR="00BE3939" w:rsidRPr="00320E88" w:rsidRDefault="00BE3939" w:rsidP="00BE3939">
      <w:pPr>
        <w:spacing w:after="0" w:line="240" w:lineRule="auto"/>
        <w:jc w:val="both"/>
        <w:rPr>
          <w:rFonts w:ascii="Arial" w:hAnsi="Arial" w:cs="Arial"/>
        </w:rPr>
      </w:pPr>
      <w:r w:rsidRPr="00320E88">
        <w:rPr>
          <w:rFonts w:ascii="Arial" w:hAnsi="Arial" w:cs="Arial"/>
        </w:rPr>
        <w:t xml:space="preserve">Sjednica završena u </w:t>
      </w:r>
      <w:r w:rsidR="00634432">
        <w:rPr>
          <w:rFonts w:ascii="Arial" w:hAnsi="Arial" w:cs="Arial"/>
        </w:rPr>
        <w:t>12.36</w:t>
      </w:r>
      <w:r w:rsidRPr="00320E88">
        <w:rPr>
          <w:rFonts w:ascii="Arial" w:hAnsi="Arial" w:cs="Arial"/>
        </w:rPr>
        <w:t xml:space="preserve"> h. </w:t>
      </w:r>
    </w:p>
    <w:p w14:paraId="41919630" w14:textId="77777777" w:rsidR="00BE3939" w:rsidRPr="00320E88" w:rsidRDefault="00BE3939" w:rsidP="00BE3939">
      <w:pPr>
        <w:spacing w:after="0" w:line="240" w:lineRule="auto"/>
        <w:jc w:val="both"/>
        <w:rPr>
          <w:rFonts w:ascii="Arial" w:hAnsi="Arial" w:cs="Arial"/>
        </w:rPr>
      </w:pPr>
    </w:p>
    <w:p w14:paraId="7655D0C1" w14:textId="77777777" w:rsidR="00F609E1" w:rsidRPr="00320E88" w:rsidRDefault="00F609E1" w:rsidP="00BE3939">
      <w:pPr>
        <w:spacing w:after="0" w:line="240" w:lineRule="auto"/>
        <w:jc w:val="both"/>
        <w:rPr>
          <w:rFonts w:ascii="Arial" w:hAnsi="Arial" w:cs="Arial"/>
        </w:rPr>
      </w:pPr>
    </w:p>
    <w:p w14:paraId="093B7D24" w14:textId="3ECC7893" w:rsidR="00BE3939" w:rsidRPr="00320E88" w:rsidRDefault="00BE3939" w:rsidP="00BE3939">
      <w:pPr>
        <w:spacing w:after="0" w:line="240" w:lineRule="auto"/>
        <w:jc w:val="both"/>
        <w:rPr>
          <w:rFonts w:ascii="Arial" w:hAnsi="Arial" w:cs="Arial"/>
        </w:rPr>
      </w:pPr>
      <w:r w:rsidRPr="00320E88">
        <w:rPr>
          <w:rFonts w:ascii="Arial" w:hAnsi="Arial" w:cs="Arial"/>
        </w:rPr>
        <w:t xml:space="preserve">KLASA: </w:t>
      </w:r>
      <w:r w:rsidR="00F37B55">
        <w:rPr>
          <w:rFonts w:ascii="Arial" w:hAnsi="Arial" w:cs="Arial"/>
        </w:rPr>
        <w:t>025-04/25-0/02</w:t>
      </w:r>
    </w:p>
    <w:p w14:paraId="4A3C8F6A" w14:textId="067EF05A" w:rsidR="00BE3939" w:rsidRPr="00320E88" w:rsidRDefault="00BE3939" w:rsidP="00BE3939">
      <w:pPr>
        <w:spacing w:after="0" w:line="240" w:lineRule="auto"/>
        <w:jc w:val="both"/>
        <w:rPr>
          <w:rFonts w:ascii="Arial" w:hAnsi="Arial" w:cs="Arial"/>
        </w:rPr>
      </w:pPr>
      <w:r w:rsidRPr="00320E88">
        <w:rPr>
          <w:rFonts w:ascii="Arial" w:hAnsi="Arial" w:cs="Arial"/>
        </w:rPr>
        <w:t xml:space="preserve">URBROJ: </w:t>
      </w:r>
      <w:r w:rsidR="00F37B55">
        <w:rPr>
          <w:rFonts w:ascii="Arial" w:hAnsi="Arial" w:cs="Arial"/>
        </w:rPr>
        <w:t>2125-12-03-26-6</w:t>
      </w:r>
    </w:p>
    <w:p w14:paraId="1056BE56" w14:textId="4B007F7A" w:rsidR="00BE3939" w:rsidRPr="00320E88" w:rsidRDefault="00BE3939" w:rsidP="00BE3939">
      <w:pPr>
        <w:spacing w:after="0" w:line="240" w:lineRule="auto"/>
        <w:jc w:val="both"/>
        <w:rPr>
          <w:rFonts w:ascii="Arial" w:hAnsi="Arial" w:cs="Arial"/>
        </w:rPr>
      </w:pPr>
      <w:r w:rsidRPr="00320E88">
        <w:rPr>
          <w:rFonts w:ascii="Arial" w:hAnsi="Arial" w:cs="Arial"/>
        </w:rPr>
        <w:t>U Udbini,</w:t>
      </w:r>
      <w:r w:rsidR="00634432">
        <w:rPr>
          <w:rFonts w:ascii="Arial" w:hAnsi="Arial" w:cs="Arial"/>
        </w:rPr>
        <w:t xml:space="preserve"> 11.08.2026.</w:t>
      </w:r>
    </w:p>
    <w:p w14:paraId="6AD0A123" w14:textId="77777777" w:rsidR="00BE3939" w:rsidRPr="00320E88" w:rsidRDefault="00BE3939" w:rsidP="00BE3939">
      <w:pPr>
        <w:spacing w:after="0" w:line="240" w:lineRule="auto"/>
        <w:jc w:val="both"/>
        <w:rPr>
          <w:rFonts w:ascii="Arial" w:hAnsi="Arial" w:cs="Arial"/>
        </w:rPr>
      </w:pPr>
    </w:p>
    <w:p w14:paraId="60C2A8E2" w14:textId="77777777" w:rsidR="00BE3939" w:rsidRPr="00320E88" w:rsidRDefault="00BE3939" w:rsidP="00BE3939">
      <w:pPr>
        <w:spacing w:after="0" w:line="240" w:lineRule="auto"/>
        <w:jc w:val="both"/>
        <w:rPr>
          <w:rFonts w:ascii="Arial" w:hAnsi="Arial" w:cs="Arial"/>
        </w:rPr>
      </w:pPr>
    </w:p>
    <w:p w14:paraId="26D5D8F8" w14:textId="77777777" w:rsidR="00BE3939" w:rsidRPr="00320E88" w:rsidRDefault="00BE3939" w:rsidP="00BE3939">
      <w:pPr>
        <w:spacing w:after="0" w:line="240" w:lineRule="auto"/>
        <w:jc w:val="both"/>
        <w:rPr>
          <w:rFonts w:ascii="Arial" w:hAnsi="Arial" w:cs="Arial"/>
        </w:rPr>
      </w:pPr>
      <w:r w:rsidRPr="00320E88">
        <w:rPr>
          <w:rFonts w:ascii="Arial" w:hAnsi="Arial" w:cs="Arial"/>
        </w:rPr>
        <w:t>Zapisničar:                                                                                 Predsjednik Općinskog vijeća:</w:t>
      </w:r>
      <w:r w:rsidRPr="00320E88">
        <w:rPr>
          <w:rFonts w:ascii="Arial" w:hAnsi="Arial" w:cs="Arial"/>
        </w:rPr>
        <w:tab/>
      </w:r>
      <w:r w:rsidRPr="00320E88">
        <w:rPr>
          <w:rFonts w:ascii="Arial" w:hAnsi="Arial" w:cs="Arial"/>
        </w:rPr>
        <w:tab/>
      </w:r>
      <w:r w:rsidRPr="00320E88">
        <w:rPr>
          <w:rFonts w:ascii="Arial" w:hAnsi="Arial" w:cs="Arial"/>
        </w:rPr>
        <w:tab/>
      </w:r>
      <w:r w:rsidRPr="00320E88">
        <w:rPr>
          <w:rFonts w:ascii="Arial" w:hAnsi="Arial" w:cs="Arial"/>
        </w:rPr>
        <w:tab/>
      </w:r>
      <w:r w:rsidRPr="00320E88">
        <w:rPr>
          <w:rFonts w:ascii="Arial" w:hAnsi="Arial" w:cs="Arial"/>
        </w:rPr>
        <w:tab/>
      </w:r>
      <w:r w:rsidRPr="00320E88">
        <w:rPr>
          <w:rFonts w:ascii="Arial" w:hAnsi="Arial" w:cs="Arial"/>
        </w:rPr>
        <w:tab/>
      </w:r>
      <w:r w:rsidRPr="00320E88">
        <w:rPr>
          <w:rFonts w:ascii="Arial" w:hAnsi="Arial" w:cs="Arial"/>
        </w:rPr>
        <w:tab/>
      </w:r>
      <w:r w:rsidRPr="00320E88">
        <w:rPr>
          <w:rFonts w:ascii="Arial" w:hAnsi="Arial" w:cs="Arial"/>
        </w:rPr>
        <w:tab/>
      </w:r>
    </w:p>
    <w:p w14:paraId="74F16706" w14:textId="77777777" w:rsidR="00BE3939" w:rsidRPr="00320E88" w:rsidRDefault="00BE3939" w:rsidP="00BE3939">
      <w:pPr>
        <w:spacing w:after="0" w:line="240" w:lineRule="auto"/>
        <w:jc w:val="both"/>
        <w:rPr>
          <w:rFonts w:ascii="Arial" w:hAnsi="Arial" w:cs="Arial"/>
        </w:rPr>
      </w:pPr>
    </w:p>
    <w:p w14:paraId="6C0A5593" w14:textId="62865FEB" w:rsidR="00BE3939" w:rsidRPr="00E41184" w:rsidRDefault="00634432" w:rsidP="00BE3939">
      <w:pPr>
        <w:spacing w:after="0" w:line="240" w:lineRule="auto"/>
        <w:jc w:val="both"/>
        <w:rPr>
          <w:rFonts w:ascii="Arial" w:hAnsi="Arial" w:cs="Arial"/>
        </w:rPr>
      </w:pPr>
      <w:r>
        <w:rPr>
          <w:rFonts w:ascii="Arial" w:hAnsi="Arial" w:cs="Arial"/>
        </w:rPr>
        <w:t>Nikolina Orešković</w:t>
      </w:r>
      <w:r w:rsidR="00BE3939" w:rsidRPr="00E41184">
        <w:rPr>
          <w:rFonts w:ascii="Arial" w:hAnsi="Arial" w:cs="Arial"/>
        </w:rPr>
        <w:t xml:space="preserve"> </w:t>
      </w:r>
      <w:r w:rsidR="00BE3939" w:rsidRPr="00E41184">
        <w:rPr>
          <w:rFonts w:ascii="Arial" w:hAnsi="Arial" w:cs="Arial"/>
        </w:rPr>
        <w:tab/>
      </w:r>
      <w:r w:rsidR="00BE3939" w:rsidRPr="00E41184">
        <w:rPr>
          <w:rFonts w:ascii="Arial" w:hAnsi="Arial" w:cs="Arial"/>
        </w:rPr>
        <w:tab/>
      </w:r>
      <w:r w:rsidR="00BE3939" w:rsidRPr="00E41184">
        <w:rPr>
          <w:rFonts w:ascii="Arial" w:hAnsi="Arial" w:cs="Arial"/>
        </w:rPr>
        <w:tab/>
      </w:r>
      <w:r w:rsidR="00BE3939" w:rsidRPr="00E41184">
        <w:rPr>
          <w:rFonts w:ascii="Arial" w:hAnsi="Arial" w:cs="Arial"/>
        </w:rPr>
        <w:tab/>
      </w:r>
      <w:r w:rsidR="00BE3939" w:rsidRPr="00E41184">
        <w:rPr>
          <w:rFonts w:ascii="Arial" w:hAnsi="Arial" w:cs="Arial"/>
        </w:rPr>
        <w:tab/>
      </w:r>
      <w:r w:rsidR="00BE3939" w:rsidRPr="00E41184">
        <w:rPr>
          <w:rFonts w:ascii="Arial" w:hAnsi="Arial" w:cs="Arial"/>
        </w:rPr>
        <w:tab/>
        <w:t xml:space="preserve">      Slobodan Bjelobaba</w:t>
      </w:r>
    </w:p>
    <w:sectPr w:rsidR="00BE3939" w:rsidRPr="00E41184" w:rsidSect="00AB359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96443" w14:textId="77777777" w:rsidR="001379C6" w:rsidRDefault="001379C6">
      <w:pPr>
        <w:spacing w:after="0" w:line="240" w:lineRule="auto"/>
      </w:pPr>
      <w:r>
        <w:separator/>
      </w:r>
    </w:p>
  </w:endnote>
  <w:endnote w:type="continuationSeparator" w:id="0">
    <w:p w14:paraId="42577F53" w14:textId="77777777" w:rsidR="001379C6" w:rsidRDefault="00137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411704"/>
      <w:docPartObj>
        <w:docPartGallery w:val="Page Numbers (Bottom of Page)"/>
        <w:docPartUnique/>
      </w:docPartObj>
    </w:sdtPr>
    <w:sdtContent>
      <w:p w14:paraId="6381E71B" w14:textId="77777777" w:rsidR="009D192D" w:rsidRDefault="0058560A">
        <w:pPr>
          <w:pStyle w:val="Podnoje"/>
          <w:jc w:val="right"/>
        </w:pPr>
        <w:r>
          <w:fldChar w:fldCharType="begin"/>
        </w:r>
        <w:r>
          <w:instrText>PAGE   \* MERGEFORMAT</w:instrText>
        </w:r>
        <w:r>
          <w:fldChar w:fldCharType="separate"/>
        </w:r>
        <w:r>
          <w:t>1</w:t>
        </w:r>
        <w:r>
          <w:fldChar w:fldCharType="end"/>
        </w:r>
      </w:p>
    </w:sdtContent>
  </w:sdt>
  <w:p w14:paraId="098BD6A5" w14:textId="77777777" w:rsidR="009D192D" w:rsidRDefault="009D192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D1930" w14:textId="77777777" w:rsidR="001379C6" w:rsidRDefault="001379C6">
      <w:pPr>
        <w:spacing w:after="0" w:line="240" w:lineRule="auto"/>
      </w:pPr>
      <w:r>
        <w:separator/>
      </w:r>
    </w:p>
  </w:footnote>
  <w:footnote w:type="continuationSeparator" w:id="0">
    <w:p w14:paraId="434C54E0" w14:textId="77777777" w:rsidR="001379C6" w:rsidRDefault="001379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13AA3"/>
    <w:multiLevelType w:val="hybridMultilevel"/>
    <w:tmpl w:val="02E08D0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FA1127A"/>
    <w:multiLevelType w:val="multilevel"/>
    <w:tmpl w:val="4F52925C"/>
    <w:lvl w:ilvl="0">
      <w:start w:val="1"/>
      <w:numFmt w:val="decimal"/>
      <w:lvlText w:val="%1."/>
      <w:lvlJc w:val="left"/>
      <w:pPr>
        <w:tabs>
          <w:tab w:val="num" w:pos="720"/>
        </w:tabs>
        <w:ind w:left="720" w:hanging="360"/>
      </w:pPr>
      <w:rPr>
        <w:rFonts w:ascii="Arial" w:hAnsi="Arial" w:cs="Arial" w:hint="default"/>
        <w:b/>
        <w:bCs/>
        <w:color w:val="auto"/>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40715D"/>
    <w:multiLevelType w:val="multilevel"/>
    <w:tmpl w:val="4F52925C"/>
    <w:lvl w:ilvl="0">
      <w:start w:val="1"/>
      <w:numFmt w:val="decimal"/>
      <w:lvlText w:val="%1."/>
      <w:lvlJc w:val="left"/>
      <w:pPr>
        <w:tabs>
          <w:tab w:val="num" w:pos="720"/>
        </w:tabs>
        <w:ind w:left="720" w:hanging="360"/>
      </w:pPr>
      <w:rPr>
        <w:rFonts w:ascii="Arial" w:hAnsi="Arial" w:cs="Arial" w:hint="default"/>
        <w:b/>
        <w:bCs/>
        <w:color w:val="auto"/>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C645D7"/>
    <w:multiLevelType w:val="multilevel"/>
    <w:tmpl w:val="4F52925C"/>
    <w:lvl w:ilvl="0">
      <w:start w:val="1"/>
      <w:numFmt w:val="decimal"/>
      <w:lvlText w:val="%1."/>
      <w:lvlJc w:val="left"/>
      <w:pPr>
        <w:tabs>
          <w:tab w:val="num" w:pos="360"/>
        </w:tabs>
        <w:ind w:left="360" w:hanging="360"/>
      </w:pPr>
      <w:rPr>
        <w:rFonts w:ascii="Arial" w:hAnsi="Arial" w:cs="Arial" w:hint="default"/>
        <w:b/>
        <w:bCs/>
        <w:color w:val="auto"/>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B34AE3"/>
    <w:multiLevelType w:val="hybridMultilevel"/>
    <w:tmpl w:val="58E601F4"/>
    <w:lvl w:ilvl="0" w:tplc="148802AE">
      <w:start w:val="2"/>
      <w:numFmt w:val="bullet"/>
      <w:lvlText w:val="-"/>
      <w:lvlJc w:val="left"/>
      <w:pPr>
        <w:ind w:left="1068" w:hanging="360"/>
      </w:pPr>
      <w:rPr>
        <w:rFonts w:ascii="Arial" w:eastAsia="Times New Roman" w:hAnsi="Arial" w:cs="Arial"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5" w15:restartNumberingAfterBreak="0">
    <w:nsid w:val="486B63E7"/>
    <w:multiLevelType w:val="hybridMultilevel"/>
    <w:tmpl w:val="02E08D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6345BC6"/>
    <w:multiLevelType w:val="multilevel"/>
    <w:tmpl w:val="4F52925C"/>
    <w:lvl w:ilvl="0">
      <w:start w:val="1"/>
      <w:numFmt w:val="decimal"/>
      <w:lvlText w:val="%1."/>
      <w:lvlJc w:val="left"/>
      <w:pPr>
        <w:tabs>
          <w:tab w:val="num" w:pos="720"/>
        </w:tabs>
        <w:ind w:left="720" w:hanging="360"/>
      </w:pPr>
      <w:rPr>
        <w:rFonts w:ascii="Arial" w:hAnsi="Arial" w:cs="Arial" w:hint="default"/>
        <w:b/>
        <w:bCs/>
        <w:color w:val="auto"/>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CA010D"/>
    <w:multiLevelType w:val="hybridMultilevel"/>
    <w:tmpl w:val="B01CB43A"/>
    <w:lvl w:ilvl="0" w:tplc="041A000F">
      <w:start w:val="1"/>
      <w:numFmt w:val="decimal"/>
      <w:lvlText w:val="%1."/>
      <w:lvlJc w:val="left"/>
      <w:pPr>
        <w:ind w:left="360" w:hanging="360"/>
      </w:pPr>
      <w:rPr>
        <w:rFonts w:hint="default"/>
      </w:rPr>
    </w:lvl>
    <w:lvl w:ilvl="1" w:tplc="644ACE6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AB938C3"/>
    <w:multiLevelType w:val="hybridMultilevel"/>
    <w:tmpl w:val="060438B4"/>
    <w:lvl w:ilvl="0" w:tplc="4BA453D2">
      <w:start w:val="1"/>
      <w:numFmt w:val="decimal"/>
      <w:lvlText w:val="%1."/>
      <w:lvlJc w:val="left"/>
      <w:pPr>
        <w:ind w:left="360" w:hanging="360"/>
      </w:pPr>
      <w:rPr>
        <w:rFonts w:ascii="Calibri" w:eastAsia="Times New Roman" w:hAnsi="Calibri" w:cs="Times New Roman" w:hint="default"/>
        <w:sz w:val="22"/>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75BA27E3"/>
    <w:multiLevelType w:val="hybridMultilevel"/>
    <w:tmpl w:val="4F5CD1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71E1764"/>
    <w:multiLevelType w:val="hybridMultilevel"/>
    <w:tmpl w:val="23D8602E"/>
    <w:lvl w:ilvl="0" w:tplc="041A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E82E46"/>
    <w:multiLevelType w:val="hybridMultilevel"/>
    <w:tmpl w:val="02E08D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34024073">
    <w:abstractNumId w:val="7"/>
  </w:num>
  <w:num w:numId="2" w16cid:durableId="1485976071">
    <w:abstractNumId w:val="9"/>
  </w:num>
  <w:num w:numId="3" w16cid:durableId="1701660318">
    <w:abstractNumId w:val="3"/>
  </w:num>
  <w:num w:numId="4" w16cid:durableId="1442064765">
    <w:abstractNumId w:val="8"/>
  </w:num>
  <w:num w:numId="5" w16cid:durableId="390273786">
    <w:abstractNumId w:val="0"/>
  </w:num>
  <w:num w:numId="6" w16cid:durableId="537160210">
    <w:abstractNumId w:val="4"/>
  </w:num>
  <w:num w:numId="7" w16cid:durableId="110514914">
    <w:abstractNumId w:val="6"/>
  </w:num>
  <w:num w:numId="8" w16cid:durableId="1176068805">
    <w:abstractNumId w:val="2"/>
  </w:num>
  <w:num w:numId="9" w16cid:durableId="393553024">
    <w:abstractNumId w:val="1"/>
  </w:num>
  <w:num w:numId="10" w16cid:durableId="906962235">
    <w:abstractNumId w:val="10"/>
  </w:num>
  <w:num w:numId="11" w16cid:durableId="1869484101">
    <w:abstractNumId w:val="5"/>
  </w:num>
  <w:num w:numId="12" w16cid:durableId="20284786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939"/>
    <w:rsid w:val="0002776A"/>
    <w:rsid w:val="0003140F"/>
    <w:rsid w:val="000334B9"/>
    <w:rsid w:val="000367D4"/>
    <w:rsid w:val="00044075"/>
    <w:rsid w:val="00052061"/>
    <w:rsid w:val="00055D0B"/>
    <w:rsid w:val="001073F7"/>
    <w:rsid w:val="001079CA"/>
    <w:rsid w:val="00114FA1"/>
    <w:rsid w:val="001379C6"/>
    <w:rsid w:val="001558E2"/>
    <w:rsid w:val="00172DC3"/>
    <w:rsid w:val="001851DD"/>
    <w:rsid w:val="001B0C7F"/>
    <w:rsid w:val="001B7F73"/>
    <w:rsid w:val="001C3107"/>
    <w:rsid w:val="001C3DD1"/>
    <w:rsid w:val="001C6CB8"/>
    <w:rsid w:val="001D098D"/>
    <w:rsid w:val="001D58B8"/>
    <w:rsid w:val="00205998"/>
    <w:rsid w:val="00286B7B"/>
    <w:rsid w:val="00291E61"/>
    <w:rsid w:val="002D25AF"/>
    <w:rsid w:val="002D26FF"/>
    <w:rsid w:val="002F3E54"/>
    <w:rsid w:val="00300DEF"/>
    <w:rsid w:val="0032057E"/>
    <w:rsid w:val="00320E88"/>
    <w:rsid w:val="003471BD"/>
    <w:rsid w:val="00362594"/>
    <w:rsid w:val="00380068"/>
    <w:rsid w:val="00392D8A"/>
    <w:rsid w:val="003A67A9"/>
    <w:rsid w:val="003C0969"/>
    <w:rsid w:val="004137A7"/>
    <w:rsid w:val="0041647C"/>
    <w:rsid w:val="004321EA"/>
    <w:rsid w:val="00457D76"/>
    <w:rsid w:val="004944C6"/>
    <w:rsid w:val="004C716F"/>
    <w:rsid w:val="004D3538"/>
    <w:rsid w:val="004D7C17"/>
    <w:rsid w:val="00520153"/>
    <w:rsid w:val="005344E8"/>
    <w:rsid w:val="00565358"/>
    <w:rsid w:val="0058109A"/>
    <w:rsid w:val="00583333"/>
    <w:rsid w:val="0058560A"/>
    <w:rsid w:val="00585C9D"/>
    <w:rsid w:val="00594264"/>
    <w:rsid w:val="005952C6"/>
    <w:rsid w:val="005A7C02"/>
    <w:rsid w:val="005B1423"/>
    <w:rsid w:val="005B2B45"/>
    <w:rsid w:val="005B7AB6"/>
    <w:rsid w:val="005C5B22"/>
    <w:rsid w:val="0061036B"/>
    <w:rsid w:val="00623962"/>
    <w:rsid w:val="006276A4"/>
    <w:rsid w:val="00634432"/>
    <w:rsid w:val="00634CBA"/>
    <w:rsid w:val="006520BC"/>
    <w:rsid w:val="00661169"/>
    <w:rsid w:val="00671F62"/>
    <w:rsid w:val="006C3CB8"/>
    <w:rsid w:val="006C3CD6"/>
    <w:rsid w:val="006D36AB"/>
    <w:rsid w:val="006D52CE"/>
    <w:rsid w:val="006E775C"/>
    <w:rsid w:val="006F4684"/>
    <w:rsid w:val="007015A7"/>
    <w:rsid w:val="007027B4"/>
    <w:rsid w:val="00735EBD"/>
    <w:rsid w:val="00772333"/>
    <w:rsid w:val="00774F0B"/>
    <w:rsid w:val="007C26D4"/>
    <w:rsid w:val="007D26C8"/>
    <w:rsid w:val="008002A7"/>
    <w:rsid w:val="008528F1"/>
    <w:rsid w:val="00857502"/>
    <w:rsid w:val="008612F0"/>
    <w:rsid w:val="00886867"/>
    <w:rsid w:val="008A2051"/>
    <w:rsid w:val="008B222F"/>
    <w:rsid w:val="008B654D"/>
    <w:rsid w:val="008C1626"/>
    <w:rsid w:val="008C6B7E"/>
    <w:rsid w:val="008D6C8B"/>
    <w:rsid w:val="008E093E"/>
    <w:rsid w:val="00943EF0"/>
    <w:rsid w:val="00950C03"/>
    <w:rsid w:val="009708FE"/>
    <w:rsid w:val="00983897"/>
    <w:rsid w:val="00984BFC"/>
    <w:rsid w:val="00994378"/>
    <w:rsid w:val="009D192D"/>
    <w:rsid w:val="009D2687"/>
    <w:rsid w:val="009E0892"/>
    <w:rsid w:val="009E3B63"/>
    <w:rsid w:val="00A35B95"/>
    <w:rsid w:val="00A56277"/>
    <w:rsid w:val="00A56D10"/>
    <w:rsid w:val="00A87EE7"/>
    <w:rsid w:val="00AA5CEF"/>
    <w:rsid w:val="00AC3920"/>
    <w:rsid w:val="00AD43AD"/>
    <w:rsid w:val="00AD55E0"/>
    <w:rsid w:val="00B20F5B"/>
    <w:rsid w:val="00B22F04"/>
    <w:rsid w:val="00B35F31"/>
    <w:rsid w:val="00B56BB3"/>
    <w:rsid w:val="00B83F42"/>
    <w:rsid w:val="00BA1232"/>
    <w:rsid w:val="00BC4018"/>
    <w:rsid w:val="00BD57B0"/>
    <w:rsid w:val="00BE3939"/>
    <w:rsid w:val="00C3395F"/>
    <w:rsid w:val="00C4699C"/>
    <w:rsid w:val="00C65F75"/>
    <w:rsid w:val="00C81B64"/>
    <w:rsid w:val="00CB254A"/>
    <w:rsid w:val="00CE0561"/>
    <w:rsid w:val="00CE0C9C"/>
    <w:rsid w:val="00CE1E2D"/>
    <w:rsid w:val="00D01898"/>
    <w:rsid w:val="00D13749"/>
    <w:rsid w:val="00D45D7A"/>
    <w:rsid w:val="00D55E20"/>
    <w:rsid w:val="00D61344"/>
    <w:rsid w:val="00D817FD"/>
    <w:rsid w:val="00D82CC1"/>
    <w:rsid w:val="00DA3429"/>
    <w:rsid w:val="00DB0EC7"/>
    <w:rsid w:val="00DB4F15"/>
    <w:rsid w:val="00DB6C5E"/>
    <w:rsid w:val="00DE289C"/>
    <w:rsid w:val="00DF09C7"/>
    <w:rsid w:val="00E124D1"/>
    <w:rsid w:val="00E15EB1"/>
    <w:rsid w:val="00E312A4"/>
    <w:rsid w:val="00E334BF"/>
    <w:rsid w:val="00E869B2"/>
    <w:rsid w:val="00EB69E3"/>
    <w:rsid w:val="00ED2502"/>
    <w:rsid w:val="00F27873"/>
    <w:rsid w:val="00F32C9E"/>
    <w:rsid w:val="00F376D4"/>
    <w:rsid w:val="00F37B55"/>
    <w:rsid w:val="00F41491"/>
    <w:rsid w:val="00F461D7"/>
    <w:rsid w:val="00F47C54"/>
    <w:rsid w:val="00F609E1"/>
    <w:rsid w:val="00FA055E"/>
    <w:rsid w:val="00FB002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33EF"/>
  <w15:chartTrackingRefBased/>
  <w15:docId w15:val="{AD33169B-72AC-40EF-A5BE-351169CA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107"/>
    <w:pPr>
      <w:spacing w:after="200" w:line="276" w:lineRule="auto"/>
    </w:pPr>
    <w:rPr>
      <w:noProof/>
      <w:kern w:val="0"/>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E3939"/>
    <w:pPr>
      <w:ind w:left="720"/>
      <w:contextualSpacing/>
    </w:pPr>
  </w:style>
  <w:style w:type="paragraph" w:styleId="Podnoje">
    <w:name w:val="footer"/>
    <w:basedOn w:val="Normal"/>
    <w:link w:val="PodnojeChar"/>
    <w:uiPriority w:val="99"/>
    <w:unhideWhenUsed/>
    <w:rsid w:val="00BE393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E3939"/>
    <w:rPr>
      <w:noProof/>
      <w:kern w:val="0"/>
      <w14:ligatures w14:val="none"/>
    </w:rPr>
  </w:style>
  <w:style w:type="paragraph" w:customStyle="1" w:styleId="Standard">
    <w:name w:val="Standard"/>
    <w:rsid w:val="00BE3939"/>
    <w:pPr>
      <w:suppressAutoHyphens/>
      <w:autoSpaceDN w:val="0"/>
      <w:spacing w:after="200" w:line="276" w:lineRule="auto"/>
    </w:pPr>
    <w:rPr>
      <w:rFonts w:ascii="Calibri" w:eastAsia="SimSun" w:hAnsi="Calibri" w:cs="Tahoma"/>
      <w:kern w:val="3"/>
      <w:lang w:eastAsia="hr-HR"/>
      <w14:ligatures w14:val="none"/>
    </w:rPr>
  </w:style>
  <w:style w:type="paragraph" w:styleId="StandardWeb">
    <w:name w:val="Normal (Web)"/>
    <w:basedOn w:val="Normal"/>
    <w:rsid w:val="00BE3939"/>
    <w:pPr>
      <w:spacing w:before="100" w:beforeAutospacing="1" w:after="119" w:line="240" w:lineRule="auto"/>
    </w:pPr>
    <w:rPr>
      <w:rFonts w:ascii="Times New Roman" w:eastAsia="SimSun" w:hAnsi="Times New Roman" w:cs="Times New Roman"/>
      <w:noProof w:val="0"/>
      <w:sz w:val="24"/>
      <w:szCs w:val="24"/>
      <w:lang w:eastAsia="zh-CN"/>
    </w:rPr>
  </w:style>
  <w:style w:type="paragraph" w:styleId="Bezproreda">
    <w:name w:val="No Spacing"/>
    <w:uiPriority w:val="1"/>
    <w:qFormat/>
    <w:rsid w:val="00BE3939"/>
    <w:pPr>
      <w:spacing w:after="0" w:line="240" w:lineRule="auto"/>
    </w:pPr>
    <w:rPr>
      <w:rFonts w:ascii="Calibri" w:eastAsia="Times New Roman" w:hAnsi="Calibri"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5</Pages>
  <Words>1632</Words>
  <Characters>9304</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Udbina</dc:creator>
  <cp:keywords/>
  <dc:description/>
  <cp:lastModifiedBy>Općina Udbina</cp:lastModifiedBy>
  <cp:revision>5</cp:revision>
  <cp:lastPrinted>2025-04-07T11:35:00Z</cp:lastPrinted>
  <dcterms:created xsi:type="dcterms:W3CDTF">2026-08-13T09:23:00Z</dcterms:created>
  <dcterms:modified xsi:type="dcterms:W3CDTF">2026-08-14T10:04:00Z</dcterms:modified>
</cp:coreProperties>
</file>